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745E5" w14:textId="77777777" w:rsidR="005E093F" w:rsidRDefault="005E093F">
      <w:pPr>
        <w:spacing w:after="0" w:line="240" w:lineRule="auto"/>
        <w:rPr>
          <w:rFonts w:ascii="Arial" w:eastAsia="Arial" w:hAnsi="Arial" w:cs="Arial"/>
          <w:color w:val="3366FF"/>
          <w:sz w:val="42"/>
          <w:szCs w:val="42"/>
        </w:rPr>
      </w:pPr>
    </w:p>
    <w:p w14:paraId="0AA10F4D" w14:textId="77777777" w:rsidR="005E093F" w:rsidRDefault="00AD3568">
      <w:pPr>
        <w:spacing w:after="0" w:line="240" w:lineRule="auto"/>
        <w:jc w:val="right"/>
        <w:rPr>
          <w:rFonts w:ascii="Arial Black" w:eastAsia="Arial Black" w:hAnsi="Arial Black" w:cs="Arial Black"/>
          <w:color w:val="0000FF"/>
          <w:sz w:val="44"/>
          <w:szCs w:val="44"/>
        </w:rPr>
      </w:pPr>
      <w:r>
        <w:rPr>
          <w:rFonts w:ascii="Arial" w:eastAsia="Arial" w:hAnsi="Arial" w:cs="Arial"/>
          <w:color w:val="3366FF"/>
          <w:sz w:val="44"/>
          <w:szCs w:val="44"/>
        </w:rPr>
        <w:t>Truro &amp; District Motor Club</w:t>
      </w:r>
    </w:p>
    <w:p w14:paraId="5FD4BDC9" w14:textId="77777777" w:rsidR="005E093F" w:rsidRDefault="005E093F">
      <w:pPr>
        <w:spacing w:after="0" w:line="276" w:lineRule="auto"/>
        <w:jc w:val="center"/>
        <w:rPr>
          <w:rFonts w:ascii="Arial" w:eastAsia="Arial" w:hAnsi="Arial" w:cs="Arial"/>
          <w:b/>
          <w:sz w:val="24"/>
          <w:szCs w:val="24"/>
        </w:rPr>
      </w:pPr>
    </w:p>
    <w:p w14:paraId="7F81A66D" w14:textId="77777777" w:rsidR="005E093F" w:rsidRDefault="00AD3568">
      <w:pPr>
        <w:spacing w:after="0" w:line="276" w:lineRule="auto"/>
        <w:jc w:val="center"/>
        <w:rPr>
          <w:rFonts w:ascii="Arial" w:eastAsia="Arial" w:hAnsi="Arial" w:cs="Arial"/>
          <w:b/>
          <w:sz w:val="24"/>
          <w:szCs w:val="24"/>
        </w:rPr>
      </w:pPr>
      <w:r>
        <w:rPr>
          <w:rFonts w:ascii="Arial" w:eastAsia="Arial" w:hAnsi="Arial" w:cs="Arial"/>
          <w:b/>
          <w:sz w:val="24"/>
          <w:szCs w:val="24"/>
        </w:rPr>
        <w:t>Foreword</w:t>
      </w:r>
    </w:p>
    <w:p w14:paraId="2BDA9EB5" w14:textId="77777777" w:rsidR="005E093F" w:rsidRDefault="005E093F">
      <w:pPr>
        <w:spacing w:after="0" w:line="276" w:lineRule="auto"/>
        <w:jc w:val="center"/>
        <w:rPr>
          <w:rFonts w:ascii="Arial" w:eastAsia="Arial" w:hAnsi="Arial" w:cs="Arial"/>
          <w:sz w:val="20"/>
          <w:szCs w:val="20"/>
        </w:rPr>
      </w:pPr>
    </w:p>
    <w:p w14:paraId="7D074A03" w14:textId="4764D6BE" w:rsidR="005E093F" w:rsidRDefault="00AD3568">
      <w:pPr>
        <w:spacing w:after="0" w:line="276" w:lineRule="auto"/>
        <w:rPr>
          <w:rFonts w:ascii="Arial" w:eastAsia="Arial" w:hAnsi="Arial" w:cs="Arial"/>
        </w:rPr>
      </w:pPr>
      <w:r>
        <w:rPr>
          <w:rFonts w:ascii="Arial" w:eastAsia="Arial" w:hAnsi="Arial" w:cs="Arial"/>
        </w:rPr>
        <w:t>The Club would like to welcome you to the RRH Portreath Sprint series 202</w:t>
      </w:r>
      <w:r w:rsidR="009569BA">
        <w:rPr>
          <w:rFonts w:ascii="Arial" w:eastAsia="Arial" w:hAnsi="Arial" w:cs="Arial"/>
        </w:rPr>
        <w:t>5</w:t>
      </w:r>
      <w:r>
        <w:rPr>
          <w:rFonts w:ascii="Arial" w:eastAsia="Arial" w:hAnsi="Arial" w:cs="Arial"/>
        </w:rPr>
        <w:t xml:space="preserve"> held on the stunning North Cornwall cliffs near Portreath, Redruth TR16 4RA.</w:t>
      </w:r>
    </w:p>
    <w:p w14:paraId="1BAF4124" w14:textId="77777777" w:rsidR="005E093F" w:rsidRDefault="005E093F">
      <w:pPr>
        <w:spacing w:after="0" w:line="276" w:lineRule="auto"/>
        <w:rPr>
          <w:rFonts w:ascii="Arial" w:eastAsia="Arial" w:hAnsi="Arial" w:cs="Arial"/>
        </w:rPr>
      </w:pPr>
    </w:p>
    <w:p w14:paraId="2D62B2DC" w14:textId="45E3A341" w:rsidR="005E093F" w:rsidRDefault="00AD3568">
      <w:pPr>
        <w:spacing w:after="0" w:line="276" w:lineRule="auto"/>
        <w:rPr>
          <w:rFonts w:ascii="Arial" w:eastAsia="Arial" w:hAnsi="Arial" w:cs="Arial"/>
        </w:rPr>
      </w:pPr>
      <w:r>
        <w:rPr>
          <w:rFonts w:ascii="Arial" w:eastAsia="Arial" w:hAnsi="Arial" w:cs="Arial"/>
        </w:rPr>
        <w:t>We are delighted to be included in the 202</w:t>
      </w:r>
      <w:r w:rsidR="00E7705F">
        <w:rPr>
          <w:rFonts w:ascii="Arial" w:eastAsia="Arial" w:hAnsi="Arial" w:cs="Arial"/>
        </w:rPr>
        <w:t>5</w:t>
      </w:r>
      <w:r>
        <w:rPr>
          <w:rFonts w:ascii="Arial" w:eastAsia="Arial" w:hAnsi="Arial" w:cs="Arial"/>
        </w:rPr>
        <w:t xml:space="preserve"> </w:t>
      </w:r>
      <w:r w:rsidR="005677A0">
        <w:rPr>
          <w:rFonts w:ascii="Arial" w:eastAsia="Arial" w:hAnsi="Arial" w:cs="Arial"/>
        </w:rPr>
        <w:t>Fusion Fostering</w:t>
      </w:r>
      <w:r>
        <w:rPr>
          <w:rFonts w:ascii="Arial" w:eastAsia="Arial" w:hAnsi="Arial" w:cs="Arial"/>
        </w:rPr>
        <w:t xml:space="preserve"> ASWMC Sprint Championship, the Cornish Speed Championship and the Truro &amp; District Motor Club Speed Championship. </w:t>
      </w:r>
      <w:r w:rsidR="00E7705F">
        <w:rPr>
          <w:rFonts w:ascii="Arial" w:eastAsia="Arial" w:hAnsi="Arial" w:cs="Arial"/>
        </w:rPr>
        <w:t xml:space="preserve">The dates for this year will be </w:t>
      </w:r>
      <w:r w:rsidR="009569BA">
        <w:rPr>
          <w:rFonts w:ascii="Arial" w:eastAsia="Arial" w:hAnsi="Arial" w:cs="Arial"/>
        </w:rPr>
        <w:t>12</w:t>
      </w:r>
      <w:r w:rsidR="009569BA" w:rsidRPr="009569BA">
        <w:rPr>
          <w:rFonts w:ascii="Arial" w:eastAsia="Arial" w:hAnsi="Arial" w:cs="Arial"/>
          <w:vertAlign w:val="superscript"/>
        </w:rPr>
        <w:t>th</w:t>
      </w:r>
      <w:r w:rsidR="009569BA">
        <w:rPr>
          <w:rFonts w:ascii="Arial" w:eastAsia="Arial" w:hAnsi="Arial" w:cs="Arial"/>
        </w:rPr>
        <w:t xml:space="preserve"> &amp; 13</w:t>
      </w:r>
      <w:r w:rsidR="009569BA" w:rsidRPr="009569BA">
        <w:rPr>
          <w:rFonts w:ascii="Arial" w:eastAsia="Arial" w:hAnsi="Arial" w:cs="Arial"/>
          <w:vertAlign w:val="superscript"/>
        </w:rPr>
        <w:t>th</w:t>
      </w:r>
      <w:r w:rsidR="009569BA">
        <w:rPr>
          <w:rFonts w:ascii="Arial" w:eastAsia="Arial" w:hAnsi="Arial" w:cs="Arial"/>
        </w:rPr>
        <w:t xml:space="preserve"> </w:t>
      </w:r>
      <w:r w:rsidR="00E7705F">
        <w:rPr>
          <w:rFonts w:ascii="Arial" w:eastAsia="Arial" w:hAnsi="Arial" w:cs="Arial"/>
        </w:rPr>
        <w:t xml:space="preserve">April and </w:t>
      </w:r>
      <w:r w:rsidR="009569BA">
        <w:rPr>
          <w:rFonts w:ascii="Arial" w:eastAsia="Arial" w:hAnsi="Arial" w:cs="Arial"/>
        </w:rPr>
        <w:t>23</w:t>
      </w:r>
      <w:r w:rsidR="009569BA" w:rsidRPr="009569BA">
        <w:rPr>
          <w:rFonts w:ascii="Arial" w:eastAsia="Arial" w:hAnsi="Arial" w:cs="Arial"/>
          <w:vertAlign w:val="superscript"/>
        </w:rPr>
        <w:t>rd</w:t>
      </w:r>
      <w:r w:rsidR="009569BA">
        <w:rPr>
          <w:rFonts w:ascii="Arial" w:eastAsia="Arial" w:hAnsi="Arial" w:cs="Arial"/>
        </w:rPr>
        <w:t xml:space="preserve"> &amp; 24th</w:t>
      </w:r>
      <w:r w:rsidR="00E7705F">
        <w:rPr>
          <w:rFonts w:ascii="Arial" w:eastAsia="Arial" w:hAnsi="Arial" w:cs="Arial"/>
        </w:rPr>
        <w:t xml:space="preserve"> Aug, </w:t>
      </w:r>
      <w:r w:rsidR="00C50F89">
        <w:rPr>
          <w:rFonts w:ascii="Arial" w:eastAsia="Arial" w:hAnsi="Arial" w:cs="Arial"/>
        </w:rPr>
        <w:t>these</w:t>
      </w:r>
      <w:r w:rsidR="00766279">
        <w:rPr>
          <w:rFonts w:ascii="Arial" w:eastAsia="Arial" w:hAnsi="Arial" w:cs="Arial"/>
        </w:rPr>
        <w:t xml:space="preserve"> </w:t>
      </w:r>
      <w:r>
        <w:rPr>
          <w:rFonts w:ascii="Arial" w:eastAsia="Arial" w:hAnsi="Arial" w:cs="Arial"/>
        </w:rPr>
        <w:t>will be rounds of the 202</w:t>
      </w:r>
      <w:r w:rsidR="00E7705F">
        <w:rPr>
          <w:rFonts w:ascii="Arial" w:eastAsia="Arial" w:hAnsi="Arial" w:cs="Arial"/>
        </w:rPr>
        <w:t>5</w:t>
      </w:r>
      <w:r>
        <w:rPr>
          <w:rFonts w:ascii="Arial" w:eastAsia="Arial" w:hAnsi="Arial" w:cs="Arial"/>
        </w:rPr>
        <w:t xml:space="preserve"> Torbay Speed Championship.</w:t>
      </w:r>
    </w:p>
    <w:p w14:paraId="3E745EEA" w14:textId="77777777" w:rsidR="005E093F" w:rsidRDefault="005E093F">
      <w:pPr>
        <w:spacing w:after="0" w:line="276" w:lineRule="auto"/>
        <w:rPr>
          <w:rFonts w:ascii="Arial" w:eastAsia="Arial" w:hAnsi="Arial" w:cs="Arial"/>
        </w:rPr>
      </w:pPr>
    </w:p>
    <w:p w14:paraId="116A0B4E" w14:textId="67253F83" w:rsidR="005E093F" w:rsidRDefault="00AD3568">
      <w:pPr>
        <w:spacing w:after="0" w:line="276" w:lineRule="auto"/>
        <w:rPr>
          <w:rFonts w:ascii="Arial" w:eastAsia="Arial" w:hAnsi="Arial" w:cs="Arial"/>
        </w:rPr>
      </w:pPr>
      <w:r>
        <w:rPr>
          <w:rFonts w:ascii="Arial" w:eastAsia="Arial" w:hAnsi="Arial" w:cs="Arial"/>
        </w:rPr>
        <w:t xml:space="preserve">This year we are delighted to announce that all of TDMC’s Speed events will again be rounds of the Truro Speed Academy. </w:t>
      </w:r>
      <w:r w:rsidR="00766279">
        <w:rPr>
          <w:rFonts w:ascii="Arial" w:eastAsia="Arial" w:hAnsi="Arial" w:cs="Arial"/>
        </w:rPr>
        <w:t>Again</w:t>
      </w:r>
      <w:r w:rsidR="003C661E">
        <w:rPr>
          <w:rFonts w:ascii="Arial" w:eastAsia="Arial" w:hAnsi="Arial" w:cs="Arial"/>
        </w:rPr>
        <w:t>,</w:t>
      </w:r>
      <w:r w:rsidR="00766279">
        <w:rPr>
          <w:rFonts w:ascii="Arial" w:eastAsia="Arial" w:hAnsi="Arial" w:cs="Arial"/>
        </w:rPr>
        <w:t xml:space="preserve"> this</w:t>
      </w:r>
      <w:r>
        <w:rPr>
          <w:rFonts w:ascii="Arial" w:eastAsia="Arial" w:hAnsi="Arial" w:cs="Arial"/>
        </w:rPr>
        <w:t xml:space="preserve"> year</w:t>
      </w:r>
      <w:r w:rsidR="00766279">
        <w:rPr>
          <w:rFonts w:ascii="Arial" w:eastAsia="Arial" w:hAnsi="Arial" w:cs="Arial"/>
        </w:rPr>
        <w:t xml:space="preserve"> we will be running</w:t>
      </w:r>
      <w:r>
        <w:rPr>
          <w:rFonts w:ascii="Arial" w:eastAsia="Arial" w:hAnsi="Arial" w:cs="Arial"/>
        </w:rPr>
        <w:t xml:space="preserve"> </w:t>
      </w:r>
      <w:r w:rsidR="00766279">
        <w:rPr>
          <w:rFonts w:ascii="Arial" w:eastAsia="Arial" w:hAnsi="Arial" w:cs="Arial"/>
        </w:rPr>
        <w:t xml:space="preserve">the </w:t>
      </w:r>
      <w:r>
        <w:rPr>
          <w:rFonts w:ascii="Arial" w:eastAsia="Arial" w:hAnsi="Arial" w:cs="Arial"/>
        </w:rPr>
        <w:t xml:space="preserve">youth drivers </w:t>
      </w:r>
      <w:r w:rsidR="003C661E">
        <w:rPr>
          <w:rFonts w:ascii="Arial" w:eastAsia="Arial" w:hAnsi="Arial" w:cs="Arial"/>
        </w:rPr>
        <w:t xml:space="preserve">Class A0, </w:t>
      </w:r>
      <w:r>
        <w:rPr>
          <w:rFonts w:ascii="Arial" w:eastAsia="Arial" w:hAnsi="Arial" w:cs="Arial"/>
        </w:rPr>
        <w:t xml:space="preserve">aged </w:t>
      </w:r>
      <w:r w:rsidR="00170E46" w:rsidRPr="0001297A">
        <w:rPr>
          <w:rFonts w:ascii="Arial" w:eastAsia="Arial" w:hAnsi="Arial" w:cs="Arial"/>
        </w:rPr>
        <w:t>14</w:t>
      </w:r>
      <w:r w:rsidRPr="0001297A">
        <w:rPr>
          <w:rFonts w:ascii="Arial" w:eastAsia="Arial" w:hAnsi="Arial" w:cs="Arial"/>
        </w:rPr>
        <w:t xml:space="preserve"> </w:t>
      </w:r>
      <w:r w:rsidR="0001297A" w:rsidRPr="0001297A">
        <w:rPr>
          <w:rFonts w:ascii="Arial" w:eastAsia="Arial" w:hAnsi="Arial" w:cs="Arial"/>
        </w:rPr>
        <w:t xml:space="preserve">to </w:t>
      </w:r>
      <w:r w:rsidR="00170E46" w:rsidRPr="0001297A">
        <w:rPr>
          <w:rFonts w:ascii="Arial" w:eastAsia="Arial" w:hAnsi="Arial" w:cs="Arial"/>
        </w:rPr>
        <w:t>16</w:t>
      </w:r>
      <w:r w:rsidR="00170E46">
        <w:rPr>
          <w:rFonts w:ascii="Arial" w:eastAsia="Arial" w:hAnsi="Arial" w:cs="Arial"/>
        </w:rPr>
        <w:t xml:space="preserve"> </w:t>
      </w:r>
      <w:r>
        <w:rPr>
          <w:rFonts w:ascii="Arial" w:eastAsia="Arial" w:hAnsi="Arial" w:cs="Arial"/>
        </w:rPr>
        <w:t xml:space="preserve">at the time of the event. </w:t>
      </w:r>
    </w:p>
    <w:p w14:paraId="2C407013" w14:textId="77777777" w:rsidR="005E093F" w:rsidRDefault="005E093F">
      <w:pPr>
        <w:spacing w:after="0" w:line="276" w:lineRule="auto"/>
        <w:rPr>
          <w:rFonts w:ascii="Arial" w:eastAsia="Arial" w:hAnsi="Arial" w:cs="Arial"/>
        </w:rPr>
      </w:pPr>
    </w:p>
    <w:p w14:paraId="3F186058" w14:textId="77777777" w:rsidR="005E093F" w:rsidRDefault="00AD3568">
      <w:pPr>
        <w:spacing w:after="0" w:line="276" w:lineRule="auto"/>
        <w:rPr>
          <w:rFonts w:ascii="Arial" w:eastAsia="Arial" w:hAnsi="Arial" w:cs="Arial"/>
          <w:strike/>
          <w:sz w:val="24"/>
          <w:szCs w:val="24"/>
        </w:rPr>
      </w:pPr>
      <w:r>
        <w:rPr>
          <w:rFonts w:ascii="Arial" w:eastAsia="Arial" w:hAnsi="Arial" w:cs="Arial"/>
          <w:sz w:val="24"/>
          <w:szCs w:val="24"/>
        </w:rPr>
        <w:t xml:space="preserve">The sprint course utilises the tarmac roads of this MOD base. The course length is </w:t>
      </w:r>
      <w:r>
        <w:rPr>
          <w:rFonts w:ascii="Arial" w:eastAsia="Arial" w:hAnsi="Arial" w:cs="Arial"/>
          <w:color w:val="FF0000"/>
          <w:sz w:val="24"/>
          <w:szCs w:val="24"/>
        </w:rPr>
        <w:t>0.9 mile</w:t>
      </w:r>
      <w:r>
        <w:rPr>
          <w:rFonts w:ascii="Arial" w:eastAsia="Arial" w:hAnsi="Arial" w:cs="Arial"/>
          <w:sz w:val="24"/>
          <w:szCs w:val="24"/>
        </w:rPr>
        <w:t xml:space="preserve"> and uses both the access roads and former runway, and over its length rises by about fifteen metres. </w:t>
      </w:r>
    </w:p>
    <w:p w14:paraId="2534E8D6" w14:textId="77777777" w:rsidR="005E093F" w:rsidRDefault="005E093F">
      <w:pPr>
        <w:spacing w:after="0" w:line="276" w:lineRule="auto"/>
        <w:rPr>
          <w:rFonts w:ascii="Arial" w:eastAsia="Arial" w:hAnsi="Arial" w:cs="Arial"/>
          <w:sz w:val="24"/>
          <w:szCs w:val="24"/>
        </w:rPr>
      </w:pPr>
    </w:p>
    <w:p w14:paraId="79D51D8D" w14:textId="77777777" w:rsidR="005E093F" w:rsidRDefault="00AD3568">
      <w:pPr>
        <w:spacing w:after="0" w:line="276" w:lineRule="auto"/>
        <w:rPr>
          <w:rFonts w:ascii="Arial" w:eastAsia="Arial" w:hAnsi="Arial" w:cs="Arial"/>
          <w:sz w:val="24"/>
          <w:szCs w:val="24"/>
        </w:rPr>
      </w:pPr>
      <w:r>
        <w:rPr>
          <w:rFonts w:ascii="Arial" w:eastAsia="Arial" w:hAnsi="Arial" w:cs="Arial"/>
          <w:sz w:val="24"/>
          <w:szCs w:val="24"/>
        </w:rPr>
        <w:t>We would like to thank the Station Commander and personnel of RRH Portreath as well as the local farmer for their co-operation with Truro and District Motor Club in bringing these events together.</w:t>
      </w:r>
    </w:p>
    <w:p w14:paraId="7FDB92D2" w14:textId="77777777" w:rsidR="005E093F" w:rsidRDefault="005E093F">
      <w:pPr>
        <w:spacing w:after="0" w:line="276" w:lineRule="auto"/>
        <w:rPr>
          <w:rFonts w:ascii="Arial" w:eastAsia="Arial" w:hAnsi="Arial" w:cs="Arial"/>
          <w:sz w:val="24"/>
          <w:szCs w:val="24"/>
        </w:rPr>
      </w:pPr>
    </w:p>
    <w:p w14:paraId="259C7202" w14:textId="77777777" w:rsidR="005E093F" w:rsidRDefault="00AD3568">
      <w:pPr>
        <w:spacing w:after="0" w:line="276" w:lineRule="auto"/>
        <w:rPr>
          <w:rFonts w:ascii="Arial" w:eastAsia="Arial" w:hAnsi="Arial" w:cs="Arial"/>
          <w:b/>
          <w:color w:val="FF0000"/>
          <w:sz w:val="24"/>
          <w:szCs w:val="24"/>
        </w:rPr>
      </w:pPr>
      <w:r>
        <w:rPr>
          <w:rFonts w:ascii="Arial" w:eastAsia="Arial" w:hAnsi="Arial" w:cs="Arial"/>
          <w:b/>
          <w:color w:val="FF0000"/>
          <w:sz w:val="24"/>
          <w:szCs w:val="24"/>
        </w:rPr>
        <w:t>Could ALL competitors ensure they read these Regulations as they contain important access and MOD required information.</w:t>
      </w:r>
    </w:p>
    <w:p w14:paraId="7DCE89F8" w14:textId="77777777" w:rsidR="005E093F" w:rsidRDefault="005E093F">
      <w:pPr>
        <w:spacing w:after="0" w:line="276" w:lineRule="auto"/>
        <w:rPr>
          <w:rFonts w:ascii="Arial" w:eastAsia="Arial" w:hAnsi="Arial" w:cs="Arial"/>
          <w:sz w:val="24"/>
          <w:szCs w:val="24"/>
        </w:rPr>
      </w:pPr>
    </w:p>
    <w:p w14:paraId="778FE7BA" w14:textId="77777777" w:rsidR="005E093F" w:rsidRDefault="00AD3568">
      <w:pPr>
        <w:spacing w:after="0" w:line="276" w:lineRule="auto"/>
        <w:rPr>
          <w:rFonts w:ascii="Arial" w:eastAsia="Arial" w:hAnsi="Arial" w:cs="Arial"/>
        </w:rPr>
      </w:pPr>
      <w:r>
        <w:rPr>
          <w:rFonts w:ascii="Arial" w:eastAsia="Arial" w:hAnsi="Arial" w:cs="Arial"/>
          <w:b/>
        </w:rPr>
        <w:t xml:space="preserve">PLEASE NOTE: </w:t>
      </w:r>
      <w:r>
        <w:rPr>
          <w:rFonts w:ascii="Arial" w:eastAsia="Arial" w:hAnsi="Arial" w:cs="Arial"/>
        </w:rPr>
        <w:t xml:space="preserve">There is a public footpath that crosses the approach road. A maximum speed limit of </w:t>
      </w:r>
      <w:r>
        <w:rPr>
          <w:rFonts w:ascii="Arial" w:eastAsia="Arial" w:hAnsi="Arial" w:cs="Arial"/>
          <w:b/>
        </w:rPr>
        <w:t>10mph</w:t>
      </w:r>
      <w:r>
        <w:rPr>
          <w:rFonts w:ascii="Arial" w:eastAsia="Arial" w:hAnsi="Arial" w:cs="Arial"/>
        </w:rPr>
        <w:t xml:space="preserve"> is required for all event related traffic to ensure public safety.</w:t>
      </w:r>
    </w:p>
    <w:p w14:paraId="66B9B57E" w14:textId="3CEFA176" w:rsidR="005E093F" w:rsidRDefault="00AD3568">
      <w:pPr>
        <w:spacing w:after="0" w:line="276" w:lineRule="auto"/>
        <w:rPr>
          <w:rFonts w:ascii="Arial" w:eastAsia="Arial" w:hAnsi="Arial" w:cs="Arial"/>
        </w:rPr>
      </w:pPr>
      <w:r>
        <w:rPr>
          <w:rFonts w:ascii="Arial" w:eastAsia="Arial" w:hAnsi="Arial" w:cs="Arial"/>
        </w:rPr>
        <w:t xml:space="preserve">Competitors are reminded that access to this venue is restricted and only officials, marshals, competitors and their ‘mechanics’ will be permitted on the venue.  Competitors and their mechanics will be restricted to the paddock area only, except when competing. Paddock spaces will be provided for one car and a trailer OR towing vehicle only, trailers will be placed in a trailer park near-by.  </w:t>
      </w:r>
      <w:r>
        <w:rPr>
          <w:rFonts w:ascii="Arial" w:eastAsia="Arial" w:hAnsi="Arial" w:cs="Arial"/>
          <w:b/>
        </w:rPr>
        <w:t>NO</w:t>
      </w:r>
      <w:r>
        <w:rPr>
          <w:rFonts w:ascii="Arial" w:eastAsia="Arial" w:hAnsi="Arial" w:cs="Arial"/>
        </w:rPr>
        <w:t xml:space="preserve"> dogs are permitted on the site, and if you have any children with you, they must be under </w:t>
      </w:r>
      <w:r w:rsidR="005465D4" w:rsidRPr="00755490">
        <w:rPr>
          <w:rFonts w:ascii="Arial" w:eastAsia="Arial" w:hAnsi="Arial" w:cs="Arial"/>
        </w:rPr>
        <w:t>full control</w:t>
      </w:r>
      <w:r>
        <w:rPr>
          <w:rFonts w:ascii="Arial" w:eastAsia="Arial" w:hAnsi="Arial" w:cs="Arial"/>
        </w:rPr>
        <w:t xml:space="preserve"> and stay in the paddock </w:t>
      </w:r>
      <w:r>
        <w:rPr>
          <w:rFonts w:ascii="Arial" w:eastAsia="Arial" w:hAnsi="Arial" w:cs="Arial"/>
          <w:b/>
        </w:rPr>
        <w:t xml:space="preserve">AT ALL TIMES. </w:t>
      </w:r>
      <w:r>
        <w:rPr>
          <w:rFonts w:ascii="Arial" w:eastAsia="Arial" w:hAnsi="Arial" w:cs="Arial"/>
        </w:rPr>
        <w:t>Gazebos and tents cannot be pegged to the ground, you will need to use suitable weights for these structures</w:t>
      </w:r>
    </w:p>
    <w:p w14:paraId="4D4A152A" w14:textId="77777777" w:rsidR="0015301F" w:rsidRDefault="0015301F">
      <w:pPr>
        <w:spacing w:after="0" w:line="276" w:lineRule="auto"/>
        <w:rPr>
          <w:rFonts w:ascii="Arial" w:eastAsia="Arial" w:hAnsi="Arial" w:cs="Arial"/>
        </w:rPr>
      </w:pPr>
    </w:p>
    <w:p w14:paraId="527C7248" w14:textId="77777777" w:rsidR="0015301F" w:rsidRDefault="0015301F">
      <w:pPr>
        <w:spacing w:after="0" w:line="276" w:lineRule="auto"/>
        <w:rPr>
          <w:rFonts w:ascii="Arial" w:eastAsia="Arial" w:hAnsi="Arial" w:cs="Arial"/>
        </w:rPr>
      </w:pPr>
    </w:p>
    <w:p w14:paraId="280E5379" w14:textId="77777777" w:rsidR="0015301F" w:rsidRDefault="0015301F">
      <w:pPr>
        <w:spacing w:after="0" w:line="276" w:lineRule="auto"/>
        <w:rPr>
          <w:rFonts w:ascii="Arial" w:eastAsia="Arial" w:hAnsi="Arial" w:cs="Arial"/>
        </w:rPr>
      </w:pPr>
    </w:p>
    <w:p w14:paraId="7F4C3F46" w14:textId="77777777" w:rsidR="0015301F" w:rsidRDefault="0015301F">
      <w:pPr>
        <w:spacing w:after="0" w:line="276" w:lineRule="auto"/>
        <w:rPr>
          <w:rFonts w:ascii="Arial" w:eastAsia="Arial" w:hAnsi="Arial" w:cs="Arial"/>
        </w:rPr>
      </w:pPr>
    </w:p>
    <w:p w14:paraId="2C852538" w14:textId="77777777" w:rsidR="0015301F" w:rsidRDefault="0015301F">
      <w:pPr>
        <w:spacing w:after="0" w:line="276" w:lineRule="auto"/>
        <w:rPr>
          <w:rFonts w:ascii="Arial" w:eastAsia="Arial" w:hAnsi="Arial" w:cs="Arial"/>
        </w:rPr>
      </w:pPr>
    </w:p>
    <w:p w14:paraId="738A1EE0" w14:textId="77777777" w:rsidR="0015301F" w:rsidRDefault="0015301F">
      <w:pPr>
        <w:spacing w:after="0" w:line="276" w:lineRule="auto"/>
        <w:rPr>
          <w:rFonts w:ascii="Arial" w:eastAsia="Arial" w:hAnsi="Arial" w:cs="Arial"/>
        </w:rPr>
      </w:pPr>
    </w:p>
    <w:p w14:paraId="7D748467" w14:textId="55F92589" w:rsidR="005E093F" w:rsidRDefault="00EA2448" w:rsidP="00A96DC9">
      <w:pPr>
        <w:spacing w:after="0" w:line="276" w:lineRule="auto"/>
        <w:jc w:val="center"/>
        <w:rPr>
          <w:rFonts w:ascii="Arial" w:eastAsia="Arial" w:hAnsi="Arial" w:cs="Arial"/>
          <w:sz w:val="24"/>
          <w:szCs w:val="24"/>
        </w:rPr>
      </w:pPr>
      <w:r>
        <w:rPr>
          <w:noProof/>
        </w:rPr>
        <w:drawing>
          <wp:inline distT="0" distB="0" distL="0" distR="0" wp14:anchorId="5221E39E" wp14:editId="7925FEFC">
            <wp:extent cx="1478280" cy="1478280"/>
            <wp:effectExtent l="0" t="0" r="7620" b="7620"/>
            <wp:docPr id="667831621" name="Picture 1" descr="LJ Smart Automo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J Smart Automotiv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8280" cy="1478280"/>
                    </a:xfrm>
                    <a:prstGeom prst="rect">
                      <a:avLst/>
                    </a:prstGeom>
                    <a:noFill/>
                    <a:ln>
                      <a:noFill/>
                    </a:ln>
                  </pic:spPr>
                </pic:pic>
              </a:graphicData>
            </a:graphic>
          </wp:inline>
        </w:drawing>
      </w:r>
    </w:p>
    <w:p w14:paraId="739EB7CB" w14:textId="77777777" w:rsidR="0015301F" w:rsidRDefault="00766279" w:rsidP="00766279">
      <w:pPr>
        <w:spacing w:after="0" w:line="276" w:lineRule="auto"/>
        <w:jc w:val="center"/>
        <w:rPr>
          <w:noProof/>
        </w:rPr>
      </w:pPr>
      <w:r>
        <w:rPr>
          <w:rFonts w:ascii="Arial" w:eastAsia="Arial" w:hAnsi="Arial" w:cs="Arial"/>
        </w:rPr>
        <w:lastRenderedPageBreak/>
        <w:t xml:space="preserve">    </w:t>
      </w:r>
      <w:r>
        <w:rPr>
          <w:noProof/>
        </w:rPr>
        <mc:AlternateContent>
          <mc:Choice Requires="wps">
            <w:drawing>
              <wp:inline distT="0" distB="0" distL="114300" distR="114300" wp14:anchorId="50B2C6B0" wp14:editId="743B3C9F">
                <wp:extent cx="1863090" cy="1710690"/>
                <wp:effectExtent l="0" t="0" r="0" b="0"/>
                <wp:docPr id="1" name="Rectangle 1"/>
                <wp:cNvGraphicFramePr/>
                <a:graphic xmlns:a="http://schemas.openxmlformats.org/drawingml/2006/main">
                  <a:graphicData uri="http://schemas.microsoft.com/office/word/2010/wordprocessingShape">
                    <wps:wsp>
                      <wps:cNvSpPr/>
                      <wps:spPr>
                        <a:xfrm>
                          <a:off x="4423980" y="2934180"/>
                          <a:ext cx="1844040" cy="1691640"/>
                        </a:xfrm>
                        <a:prstGeom prst="rect">
                          <a:avLst/>
                        </a:prstGeom>
                        <a:solidFill>
                          <a:srgbClr val="FFFFFF"/>
                        </a:solidFill>
                        <a:ln>
                          <a:noFill/>
                        </a:ln>
                      </wps:spPr>
                      <wps:txbx>
                        <w:txbxContent>
                          <w:p w14:paraId="5BDD7AB2" w14:textId="77777777" w:rsidR="005E093F" w:rsidRDefault="005E093F">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50B2C6B0" id="Rectangle 1" o:spid="_x0000_s1026" style="width:146.7pt;height:134.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" stroked="f">
                <v:textbox inset="2.53958mm,2.53958mm,2.53958mm,2.53958mm">
                  <w:txbxContent>
                    <w:p w14:paraId="5BDD7AB2" w14:textId="77777777" w:rsidR="005E093F" w:rsidRDefault="005E093F">
                      <w:pPr>
                        <w:spacing w:after="0" w:line="240" w:lineRule="auto"/>
                        <w:textDirection w:val="btLr"/>
                      </w:pPr>
                    </w:p>
                  </w:txbxContent>
                </v:textbox>
                <w10:anchorlock/>
              </v:rect>
            </w:pict>
          </mc:Fallback>
        </mc:AlternateContent>
      </w:r>
    </w:p>
    <w:p w14:paraId="65F7139C" w14:textId="76E2D5CE" w:rsidR="0015301F" w:rsidRDefault="0015301F" w:rsidP="00766279">
      <w:pPr>
        <w:spacing w:after="0" w:line="276" w:lineRule="auto"/>
        <w:jc w:val="center"/>
        <w:rPr>
          <w:noProof/>
        </w:rPr>
      </w:pPr>
      <w:r w:rsidRPr="000E2514">
        <w:rPr>
          <w:noProof/>
        </w:rPr>
        <w:drawing>
          <wp:inline distT="0" distB="0" distL="0" distR="0" wp14:anchorId="77314581" wp14:editId="384467DD">
            <wp:extent cx="2545516" cy="1196340"/>
            <wp:effectExtent l="0" t="0" r="7620" b="3810"/>
            <wp:docPr id="838553300"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553300" name="Picture 1" descr="A logo for a company&#10;&#10;Description automatically generated"/>
                    <pic:cNvPicPr/>
                  </pic:nvPicPr>
                  <pic:blipFill>
                    <a:blip r:embed="rId8"/>
                    <a:stretch>
                      <a:fillRect/>
                    </a:stretch>
                  </pic:blipFill>
                  <pic:spPr>
                    <a:xfrm>
                      <a:off x="0" y="0"/>
                      <a:ext cx="2574698" cy="1210055"/>
                    </a:xfrm>
                    <a:prstGeom prst="rect">
                      <a:avLst/>
                    </a:prstGeom>
                  </pic:spPr>
                </pic:pic>
              </a:graphicData>
            </a:graphic>
          </wp:inline>
        </w:drawing>
      </w:r>
    </w:p>
    <w:p w14:paraId="01B5D90B" w14:textId="77777777" w:rsidR="0015301F" w:rsidRDefault="0015301F" w:rsidP="00766279">
      <w:pPr>
        <w:spacing w:after="0" w:line="276" w:lineRule="auto"/>
        <w:jc w:val="center"/>
        <w:rPr>
          <w:noProof/>
        </w:rPr>
      </w:pPr>
    </w:p>
    <w:p w14:paraId="113701BF" w14:textId="77777777" w:rsidR="0015301F" w:rsidRDefault="0015301F" w:rsidP="00766279">
      <w:pPr>
        <w:spacing w:after="0" w:line="276" w:lineRule="auto"/>
        <w:jc w:val="center"/>
        <w:rPr>
          <w:noProof/>
        </w:rPr>
      </w:pPr>
    </w:p>
    <w:p w14:paraId="7A7D40A0" w14:textId="77777777" w:rsidR="0015301F" w:rsidRDefault="0015301F" w:rsidP="00766279">
      <w:pPr>
        <w:spacing w:after="0" w:line="276" w:lineRule="auto"/>
        <w:jc w:val="center"/>
        <w:rPr>
          <w:noProof/>
        </w:rPr>
      </w:pPr>
    </w:p>
    <w:p w14:paraId="598BF6A4" w14:textId="77777777" w:rsidR="0015301F" w:rsidRDefault="0015301F" w:rsidP="00766279">
      <w:pPr>
        <w:spacing w:after="0" w:line="276" w:lineRule="auto"/>
        <w:jc w:val="center"/>
        <w:rPr>
          <w:noProof/>
        </w:rPr>
      </w:pPr>
    </w:p>
    <w:p w14:paraId="34542ECF" w14:textId="77777777" w:rsidR="0015301F" w:rsidRDefault="0015301F" w:rsidP="00766279">
      <w:pPr>
        <w:spacing w:after="0" w:line="276" w:lineRule="auto"/>
        <w:jc w:val="center"/>
        <w:rPr>
          <w:noProof/>
        </w:rPr>
      </w:pPr>
    </w:p>
    <w:p w14:paraId="7A085741" w14:textId="6981D1A2" w:rsidR="005E093F" w:rsidRDefault="00AD3568" w:rsidP="00766279">
      <w:pPr>
        <w:spacing w:after="0" w:line="276" w:lineRule="auto"/>
        <w:jc w:val="center"/>
        <w:rPr>
          <w:rFonts w:ascii="Arial" w:eastAsia="Arial" w:hAnsi="Arial" w:cs="Arial"/>
        </w:rPr>
      </w:pPr>
      <w:r>
        <w:rPr>
          <w:noProof/>
        </w:rPr>
        <w:drawing>
          <wp:inline distT="0" distB="0" distL="114300" distR="114300" wp14:anchorId="605CED14" wp14:editId="68001279">
            <wp:extent cx="1844040" cy="1691640"/>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844040" cy="1691640"/>
                    </a:xfrm>
                    <a:prstGeom prst="rect">
                      <a:avLst/>
                    </a:prstGeom>
                    <a:ln/>
                  </pic:spPr>
                </pic:pic>
              </a:graphicData>
            </a:graphic>
          </wp:inline>
        </w:drawing>
      </w:r>
    </w:p>
    <w:p w14:paraId="2D0851EC" w14:textId="77777777" w:rsidR="005E093F" w:rsidRDefault="005E093F">
      <w:pPr>
        <w:spacing w:after="0" w:line="276" w:lineRule="auto"/>
        <w:jc w:val="center"/>
        <w:rPr>
          <w:rFonts w:ascii="Arial" w:eastAsia="Arial" w:hAnsi="Arial" w:cs="Arial"/>
          <w:sz w:val="24"/>
          <w:szCs w:val="24"/>
        </w:rPr>
      </w:pPr>
    </w:p>
    <w:p w14:paraId="333BA792" w14:textId="77777777" w:rsidR="005E093F" w:rsidRDefault="00AD3568">
      <w:pPr>
        <w:spacing w:after="0" w:line="276" w:lineRule="auto"/>
        <w:jc w:val="center"/>
        <w:rPr>
          <w:rFonts w:ascii="Arial" w:eastAsia="Arial" w:hAnsi="Arial" w:cs="Arial"/>
          <w:sz w:val="24"/>
          <w:szCs w:val="24"/>
        </w:rPr>
      </w:pPr>
      <w:r>
        <w:rPr>
          <w:rFonts w:ascii="Arial" w:eastAsia="Arial" w:hAnsi="Arial" w:cs="Arial"/>
          <w:sz w:val="24"/>
          <w:szCs w:val="24"/>
        </w:rPr>
        <w:t>For further information please check out:</w:t>
      </w:r>
    </w:p>
    <w:p w14:paraId="129867E7" w14:textId="77777777" w:rsidR="005E093F" w:rsidRDefault="00AD3568">
      <w:pPr>
        <w:spacing w:after="0" w:line="276" w:lineRule="auto"/>
        <w:jc w:val="center"/>
        <w:rPr>
          <w:rFonts w:ascii="Arial" w:eastAsia="Arial" w:hAnsi="Arial" w:cs="Arial"/>
          <w:sz w:val="24"/>
          <w:szCs w:val="24"/>
        </w:rPr>
      </w:pPr>
      <w:hyperlink r:id="rId10">
        <w:r>
          <w:rPr>
            <w:rFonts w:ascii="Arial" w:eastAsia="Arial" w:hAnsi="Arial" w:cs="Arial"/>
            <w:color w:val="0563C1"/>
            <w:sz w:val="24"/>
            <w:szCs w:val="24"/>
            <w:u w:val="single"/>
          </w:rPr>
          <w:t>www.trurodmc.co.uk</w:t>
        </w:r>
      </w:hyperlink>
      <w:r>
        <w:rPr>
          <w:rFonts w:ascii="Arial" w:eastAsia="Arial" w:hAnsi="Arial" w:cs="Arial"/>
          <w:sz w:val="24"/>
          <w:szCs w:val="24"/>
        </w:rPr>
        <w:t xml:space="preserve"> </w:t>
      </w:r>
    </w:p>
    <w:p w14:paraId="7BD6D6EA" w14:textId="77777777" w:rsidR="005E093F" w:rsidRDefault="00AD3568">
      <w:pPr>
        <w:rPr>
          <w:rFonts w:ascii="Arial" w:eastAsia="Arial" w:hAnsi="Arial" w:cs="Arial"/>
          <w:b/>
          <w:color w:val="000000"/>
          <w:sz w:val="20"/>
          <w:szCs w:val="20"/>
        </w:rPr>
      </w:pPr>
      <w:r>
        <w:br w:type="page"/>
      </w:r>
    </w:p>
    <w:p w14:paraId="7BFFD294" w14:textId="77777777" w:rsidR="005E093F" w:rsidRDefault="005E093F">
      <w:pPr>
        <w:spacing w:after="0" w:line="240" w:lineRule="auto"/>
        <w:jc w:val="center"/>
        <w:rPr>
          <w:rFonts w:ascii="Arial" w:eastAsia="Arial" w:hAnsi="Arial" w:cs="Arial"/>
          <w:b/>
          <w:color w:val="000000"/>
          <w:sz w:val="20"/>
          <w:szCs w:val="20"/>
        </w:rPr>
      </w:pPr>
    </w:p>
    <w:p w14:paraId="203E7679" w14:textId="77777777" w:rsidR="005E093F" w:rsidRDefault="00AD3568">
      <w:pPr>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Truro &amp; District Motor Club Ltd</w:t>
      </w:r>
    </w:p>
    <w:p w14:paraId="1753B96E" w14:textId="77777777" w:rsidR="005E093F" w:rsidRDefault="00AD3568">
      <w:pPr>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SUPPLEMENTARY REGULATIONS</w:t>
      </w:r>
    </w:p>
    <w:p w14:paraId="4234F716" w14:textId="6B9E819F" w:rsidR="003C661E" w:rsidRPr="00693CBC" w:rsidRDefault="003C661E" w:rsidP="00693CBC">
      <w:pPr>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for</w:t>
      </w:r>
    </w:p>
    <w:p w14:paraId="01FD70A7" w14:textId="499FF45E" w:rsidR="005E093F" w:rsidRDefault="00AD3568">
      <w:pPr>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 xml:space="preserve"> </w:t>
      </w:r>
      <w:r w:rsidR="00E7705F">
        <w:rPr>
          <w:rFonts w:ascii="Arial" w:eastAsia="Arial" w:hAnsi="Arial" w:cs="Arial"/>
          <w:b/>
          <w:color w:val="000000"/>
          <w:sz w:val="20"/>
          <w:szCs w:val="20"/>
        </w:rPr>
        <w:t>Saturday 12</w:t>
      </w:r>
      <w:r w:rsidR="00E7705F" w:rsidRPr="00E7705F">
        <w:rPr>
          <w:rFonts w:ascii="Arial" w:eastAsia="Arial" w:hAnsi="Arial" w:cs="Arial"/>
          <w:b/>
          <w:color w:val="000000"/>
          <w:sz w:val="20"/>
          <w:szCs w:val="20"/>
          <w:vertAlign w:val="superscript"/>
        </w:rPr>
        <w:t>th</w:t>
      </w:r>
      <w:r w:rsidR="00E7705F">
        <w:rPr>
          <w:rFonts w:ascii="Arial" w:eastAsia="Arial" w:hAnsi="Arial" w:cs="Arial"/>
          <w:b/>
          <w:color w:val="000000"/>
          <w:sz w:val="20"/>
          <w:szCs w:val="20"/>
        </w:rPr>
        <w:t xml:space="preserve"> &amp; Sunday 13</w:t>
      </w:r>
      <w:r w:rsidR="00E7705F" w:rsidRPr="00E7705F">
        <w:rPr>
          <w:rFonts w:ascii="Arial" w:eastAsia="Arial" w:hAnsi="Arial" w:cs="Arial"/>
          <w:b/>
          <w:color w:val="000000"/>
          <w:sz w:val="20"/>
          <w:szCs w:val="20"/>
          <w:vertAlign w:val="superscript"/>
        </w:rPr>
        <w:t>th</w:t>
      </w:r>
      <w:r w:rsidR="00E7705F">
        <w:rPr>
          <w:rFonts w:ascii="Arial" w:eastAsia="Arial" w:hAnsi="Arial" w:cs="Arial"/>
          <w:b/>
          <w:color w:val="000000"/>
          <w:sz w:val="20"/>
          <w:szCs w:val="20"/>
        </w:rPr>
        <w:t xml:space="preserve"> April</w:t>
      </w:r>
    </w:p>
    <w:p w14:paraId="1A19BCF0" w14:textId="2C4121C5" w:rsidR="00E7705F" w:rsidRDefault="00E7705F">
      <w:pPr>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Saturday  23</w:t>
      </w:r>
      <w:r w:rsidRPr="00E7705F">
        <w:rPr>
          <w:rFonts w:ascii="Arial" w:eastAsia="Arial" w:hAnsi="Arial" w:cs="Arial"/>
          <w:b/>
          <w:color w:val="000000"/>
          <w:sz w:val="20"/>
          <w:szCs w:val="20"/>
          <w:vertAlign w:val="superscript"/>
        </w:rPr>
        <w:t>rd</w:t>
      </w:r>
      <w:r>
        <w:rPr>
          <w:rFonts w:ascii="Arial" w:eastAsia="Arial" w:hAnsi="Arial" w:cs="Arial"/>
          <w:b/>
          <w:color w:val="000000"/>
          <w:sz w:val="20"/>
          <w:szCs w:val="20"/>
        </w:rPr>
        <w:t xml:space="preserve"> &amp; Sunday 24</w:t>
      </w:r>
      <w:r w:rsidRPr="00E7705F">
        <w:rPr>
          <w:rFonts w:ascii="Arial" w:eastAsia="Arial" w:hAnsi="Arial" w:cs="Arial"/>
          <w:b/>
          <w:color w:val="000000"/>
          <w:sz w:val="20"/>
          <w:szCs w:val="20"/>
          <w:vertAlign w:val="superscript"/>
        </w:rPr>
        <w:t>th</w:t>
      </w:r>
      <w:r>
        <w:rPr>
          <w:rFonts w:ascii="Arial" w:eastAsia="Arial" w:hAnsi="Arial" w:cs="Arial"/>
          <w:b/>
          <w:color w:val="000000"/>
          <w:sz w:val="20"/>
          <w:szCs w:val="20"/>
        </w:rPr>
        <w:t xml:space="preserve"> August</w:t>
      </w:r>
    </w:p>
    <w:p w14:paraId="72D77947" w14:textId="77777777" w:rsidR="005E093F" w:rsidRPr="00123A8B" w:rsidRDefault="005E093F">
      <w:pPr>
        <w:spacing w:after="0" w:line="240" w:lineRule="auto"/>
        <w:rPr>
          <w:rFonts w:ascii="Arial" w:eastAsia="Arial" w:hAnsi="Arial" w:cs="Arial"/>
          <w:color w:val="FF0000"/>
          <w:sz w:val="20"/>
          <w:szCs w:val="20"/>
        </w:rPr>
      </w:pPr>
    </w:p>
    <w:p w14:paraId="4F5484FE" w14:textId="70884327" w:rsidR="005E093F" w:rsidRDefault="00AD3568" w:rsidP="008B0983">
      <w:pPr>
        <w:numPr>
          <w:ilvl w:val="0"/>
          <w:numId w:val="13"/>
        </w:numPr>
        <w:spacing w:after="0" w:line="240" w:lineRule="auto"/>
        <w:ind w:left="426" w:hanging="426"/>
        <w:jc w:val="center"/>
        <w:rPr>
          <w:rFonts w:ascii="Arial" w:eastAsia="Arial" w:hAnsi="Arial" w:cs="Arial"/>
          <w:color w:val="000000"/>
          <w:sz w:val="20"/>
          <w:szCs w:val="20"/>
        </w:rPr>
      </w:pPr>
      <w:r>
        <w:rPr>
          <w:rFonts w:ascii="Arial" w:eastAsia="Arial" w:hAnsi="Arial" w:cs="Arial"/>
          <w:color w:val="000000"/>
          <w:sz w:val="20"/>
          <w:szCs w:val="20"/>
        </w:rPr>
        <w:t xml:space="preserve">Truro &amp; District Motor Club will organise an </w:t>
      </w:r>
      <w:r>
        <w:rPr>
          <w:rFonts w:ascii="Arial" w:eastAsia="Arial" w:hAnsi="Arial" w:cs="Arial"/>
          <w:b/>
          <w:color w:val="000000"/>
          <w:sz w:val="20"/>
          <w:szCs w:val="20"/>
        </w:rPr>
        <w:t xml:space="preserve">INTERCLUB </w:t>
      </w:r>
      <w:r>
        <w:rPr>
          <w:rFonts w:ascii="Arial" w:eastAsia="Arial" w:hAnsi="Arial" w:cs="Arial"/>
          <w:color w:val="000000"/>
          <w:sz w:val="20"/>
          <w:szCs w:val="20"/>
        </w:rPr>
        <w:t>Sprint on the weekend</w:t>
      </w:r>
      <w:r w:rsidR="00E7705F">
        <w:rPr>
          <w:rFonts w:ascii="Arial" w:eastAsia="Arial" w:hAnsi="Arial" w:cs="Arial"/>
          <w:color w:val="000000"/>
          <w:sz w:val="20"/>
          <w:szCs w:val="20"/>
        </w:rPr>
        <w:t>s</w:t>
      </w:r>
      <w:r>
        <w:rPr>
          <w:rFonts w:ascii="Arial" w:eastAsia="Arial" w:hAnsi="Arial" w:cs="Arial"/>
          <w:color w:val="000000"/>
          <w:sz w:val="20"/>
          <w:szCs w:val="20"/>
        </w:rPr>
        <w:t xml:space="preserve"> of th</w:t>
      </w:r>
      <w:r w:rsidR="00693CBC">
        <w:rPr>
          <w:rFonts w:ascii="Arial" w:eastAsia="Arial" w:hAnsi="Arial" w:cs="Arial"/>
          <w:color w:val="000000"/>
          <w:sz w:val="20"/>
          <w:szCs w:val="20"/>
        </w:rPr>
        <w:t xml:space="preserve">e </w:t>
      </w:r>
      <w:r w:rsidR="00E7705F">
        <w:rPr>
          <w:rFonts w:ascii="Arial" w:eastAsia="Arial" w:hAnsi="Arial" w:cs="Arial"/>
          <w:color w:val="000000"/>
          <w:sz w:val="20"/>
          <w:szCs w:val="20"/>
        </w:rPr>
        <w:t>12</w:t>
      </w:r>
      <w:r w:rsidR="00E7705F" w:rsidRPr="00E7705F">
        <w:rPr>
          <w:rFonts w:ascii="Arial" w:eastAsia="Arial" w:hAnsi="Arial" w:cs="Arial"/>
          <w:color w:val="000000"/>
          <w:sz w:val="20"/>
          <w:szCs w:val="20"/>
          <w:vertAlign w:val="superscript"/>
        </w:rPr>
        <w:t>th</w:t>
      </w:r>
      <w:r w:rsidR="00E7705F">
        <w:rPr>
          <w:rFonts w:ascii="Arial" w:eastAsia="Arial" w:hAnsi="Arial" w:cs="Arial"/>
          <w:color w:val="000000"/>
          <w:sz w:val="20"/>
          <w:szCs w:val="20"/>
        </w:rPr>
        <w:t xml:space="preserve"> &amp; 13</w:t>
      </w:r>
      <w:r w:rsidR="00E7705F" w:rsidRPr="00E7705F">
        <w:rPr>
          <w:rFonts w:ascii="Arial" w:eastAsia="Arial" w:hAnsi="Arial" w:cs="Arial"/>
          <w:color w:val="000000"/>
          <w:sz w:val="20"/>
          <w:szCs w:val="20"/>
          <w:vertAlign w:val="superscript"/>
        </w:rPr>
        <w:t>th</w:t>
      </w:r>
      <w:r w:rsidR="00E7705F">
        <w:rPr>
          <w:rFonts w:ascii="Arial" w:eastAsia="Arial" w:hAnsi="Arial" w:cs="Arial"/>
          <w:color w:val="000000"/>
          <w:sz w:val="20"/>
          <w:szCs w:val="20"/>
        </w:rPr>
        <w:t xml:space="preserve"> April and 23</w:t>
      </w:r>
      <w:r w:rsidR="00E7705F" w:rsidRPr="00E7705F">
        <w:rPr>
          <w:rFonts w:ascii="Arial" w:eastAsia="Arial" w:hAnsi="Arial" w:cs="Arial"/>
          <w:color w:val="000000"/>
          <w:sz w:val="20"/>
          <w:szCs w:val="20"/>
          <w:vertAlign w:val="superscript"/>
        </w:rPr>
        <w:t>rd</w:t>
      </w:r>
      <w:r w:rsidR="00E7705F">
        <w:rPr>
          <w:rFonts w:ascii="Arial" w:eastAsia="Arial" w:hAnsi="Arial" w:cs="Arial"/>
          <w:color w:val="000000"/>
          <w:sz w:val="20"/>
          <w:szCs w:val="20"/>
        </w:rPr>
        <w:t xml:space="preserve"> &amp; 24</w:t>
      </w:r>
      <w:r w:rsidR="00E7705F" w:rsidRPr="00E7705F">
        <w:rPr>
          <w:rFonts w:ascii="Arial" w:eastAsia="Arial" w:hAnsi="Arial" w:cs="Arial"/>
          <w:color w:val="000000"/>
          <w:sz w:val="20"/>
          <w:szCs w:val="20"/>
          <w:vertAlign w:val="superscript"/>
        </w:rPr>
        <w:t>th</w:t>
      </w:r>
      <w:r w:rsidR="00E7705F">
        <w:rPr>
          <w:rFonts w:ascii="Arial" w:eastAsia="Arial" w:hAnsi="Arial" w:cs="Arial"/>
          <w:color w:val="000000"/>
          <w:sz w:val="20"/>
          <w:szCs w:val="20"/>
        </w:rPr>
        <w:t xml:space="preserve"> August </w:t>
      </w:r>
      <w:r>
        <w:rPr>
          <w:rFonts w:ascii="Arial" w:eastAsia="Arial" w:hAnsi="Arial" w:cs="Arial"/>
          <w:color w:val="000000"/>
          <w:sz w:val="20"/>
          <w:szCs w:val="20"/>
        </w:rPr>
        <w:t>at RRH Portreath, near Portreath, Redruth. Cornwall TR16 4RA.</w:t>
      </w:r>
    </w:p>
    <w:p w14:paraId="787ED9EA" w14:textId="77777777" w:rsidR="005E093F" w:rsidRDefault="005E093F">
      <w:pPr>
        <w:spacing w:after="0" w:line="240" w:lineRule="auto"/>
        <w:rPr>
          <w:rFonts w:ascii="Arial" w:eastAsia="Arial" w:hAnsi="Arial" w:cs="Arial"/>
          <w:color w:val="000000"/>
          <w:sz w:val="20"/>
          <w:szCs w:val="20"/>
        </w:rPr>
      </w:pPr>
    </w:p>
    <w:p w14:paraId="357AD773" w14:textId="77777777" w:rsidR="005E093F" w:rsidRDefault="00AD3568">
      <w:pPr>
        <w:numPr>
          <w:ilvl w:val="0"/>
          <w:numId w:val="27"/>
        </w:numPr>
        <w:spacing w:after="0" w:line="240" w:lineRule="auto"/>
        <w:ind w:left="426" w:hanging="426"/>
        <w:rPr>
          <w:rFonts w:ascii="Arial" w:eastAsia="Arial" w:hAnsi="Arial" w:cs="Arial"/>
          <w:b/>
          <w:color w:val="000000"/>
          <w:sz w:val="20"/>
          <w:szCs w:val="20"/>
        </w:rPr>
      </w:pPr>
      <w:r>
        <w:rPr>
          <w:rFonts w:ascii="Arial" w:eastAsia="Arial" w:hAnsi="Arial" w:cs="Arial"/>
          <w:b/>
          <w:color w:val="000000"/>
          <w:sz w:val="20"/>
          <w:szCs w:val="20"/>
        </w:rPr>
        <w:t>The Meetings will be held under the General Regulations of Motorsport UK (incorporating the provisions of the International Sporting code of the FIA), these Supplementary Regulations and any written instructions the promoting club may issue for the event.</w:t>
      </w:r>
    </w:p>
    <w:p w14:paraId="44A830EB" w14:textId="77777777" w:rsidR="005E093F" w:rsidRDefault="005E093F">
      <w:pPr>
        <w:spacing w:after="0" w:line="276" w:lineRule="auto"/>
        <w:ind w:left="720"/>
        <w:rPr>
          <w:rFonts w:ascii="Arial" w:eastAsia="Arial" w:hAnsi="Arial" w:cs="Arial"/>
          <w:sz w:val="20"/>
          <w:szCs w:val="20"/>
        </w:rPr>
      </w:pPr>
    </w:p>
    <w:p w14:paraId="03696E8F" w14:textId="352179A2" w:rsidR="005E093F" w:rsidRDefault="00AD3568">
      <w:pPr>
        <w:spacing w:after="0" w:line="240" w:lineRule="auto"/>
        <w:ind w:firstLine="360"/>
        <w:rPr>
          <w:rFonts w:ascii="Arial" w:eastAsia="Arial" w:hAnsi="Arial" w:cs="Arial"/>
          <w:b/>
          <w:color w:val="000000"/>
          <w:sz w:val="20"/>
          <w:szCs w:val="20"/>
        </w:rPr>
      </w:pPr>
      <w:r>
        <w:rPr>
          <w:rFonts w:ascii="Arial" w:eastAsia="Arial" w:hAnsi="Arial" w:cs="Arial"/>
          <w:color w:val="000000"/>
          <w:sz w:val="20"/>
          <w:szCs w:val="20"/>
        </w:rPr>
        <w:t>Motorsport UK Permit Number:</w:t>
      </w:r>
      <w:r w:rsidR="00766279">
        <w:rPr>
          <w:rFonts w:ascii="Arial" w:eastAsia="Arial" w:hAnsi="Arial" w:cs="Arial"/>
          <w:color w:val="000000"/>
          <w:sz w:val="20"/>
          <w:szCs w:val="20"/>
        </w:rPr>
        <w:t xml:space="preserve"> </w:t>
      </w:r>
    </w:p>
    <w:p w14:paraId="7EC3067D" w14:textId="05B119E7" w:rsidR="005E093F" w:rsidRDefault="00AD3568">
      <w:pPr>
        <w:spacing w:after="0" w:line="240" w:lineRule="auto"/>
        <w:ind w:firstLine="360"/>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tab/>
        <w:t xml:space="preserve">     </w:t>
      </w:r>
      <w:r w:rsidR="00766279">
        <w:rPr>
          <w:rFonts w:ascii="Arial" w:eastAsia="Arial" w:hAnsi="Arial" w:cs="Arial"/>
          <w:color w:val="000000"/>
          <w:sz w:val="20"/>
          <w:szCs w:val="20"/>
        </w:rPr>
        <w:tab/>
      </w:r>
      <w:r w:rsidR="00A6557B">
        <w:rPr>
          <w:rFonts w:ascii="Arial" w:eastAsia="Arial" w:hAnsi="Arial" w:cs="Arial"/>
          <w:b/>
          <w:color w:val="000000"/>
          <w:sz w:val="20"/>
          <w:szCs w:val="20"/>
        </w:rPr>
        <w:t>April &amp;</w:t>
      </w:r>
      <w:r w:rsidR="005465D4" w:rsidRPr="00800A2D">
        <w:rPr>
          <w:rFonts w:ascii="Arial" w:eastAsia="Arial" w:hAnsi="Arial" w:cs="Arial"/>
          <w:b/>
          <w:color w:val="000000"/>
          <w:sz w:val="20"/>
          <w:szCs w:val="20"/>
        </w:rPr>
        <w:t xml:space="preserve"> August</w:t>
      </w:r>
      <w:r w:rsidR="00A6557B">
        <w:rPr>
          <w:rFonts w:ascii="Arial" w:eastAsia="Arial" w:hAnsi="Arial" w:cs="Arial"/>
          <w:b/>
          <w:color w:val="000000"/>
          <w:sz w:val="20"/>
          <w:szCs w:val="20"/>
        </w:rPr>
        <w:t xml:space="preserve">   TBC</w:t>
      </w:r>
    </w:p>
    <w:p w14:paraId="1ADCDF80" w14:textId="77777777" w:rsidR="005E093F" w:rsidRDefault="005E093F">
      <w:pPr>
        <w:spacing w:after="0" w:line="240" w:lineRule="auto"/>
        <w:rPr>
          <w:rFonts w:ascii="Arial" w:eastAsia="Arial" w:hAnsi="Arial" w:cs="Arial"/>
          <w:color w:val="000000"/>
          <w:sz w:val="24"/>
          <w:szCs w:val="24"/>
        </w:rPr>
      </w:pPr>
    </w:p>
    <w:p w14:paraId="2676EF2B" w14:textId="4BFC97FC" w:rsidR="005E093F" w:rsidRDefault="00AD3568">
      <w:pPr>
        <w:spacing w:after="0" w:line="240" w:lineRule="auto"/>
        <w:ind w:left="654"/>
        <w:rPr>
          <w:rFonts w:ascii="Arial" w:eastAsia="Arial" w:hAnsi="Arial" w:cs="Arial"/>
          <w:color w:val="000000"/>
          <w:sz w:val="20"/>
          <w:szCs w:val="20"/>
        </w:rPr>
      </w:pPr>
      <w:r>
        <w:rPr>
          <w:rFonts w:ascii="Arial" w:eastAsia="Arial" w:hAnsi="Arial" w:cs="Arial"/>
          <w:color w:val="000000"/>
          <w:sz w:val="20"/>
          <w:szCs w:val="20"/>
        </w:rPr>
        <w:t>The events are open to all fully elected members of the promoting club and members of clubs belonging to the Association of South Western Motor Club (ASWMC), the Aston Martin Owners Club and the Vintage Sports Car Club. Club Membership Cards and Competition Licences will be inspected at Signing On.  Particular attention should be paid to with reference to</w:t>
      </w:r>
      <w:r w:rsidR="009569BA">
        <w:rPr>
          <w:rFonts w:ascii="Arial" w:eastAsia="Arial" w:hAnsi="Arial" w:cs="Arial"/>
          <w:color w:val="000000"/>
          <w:sz w:val="20"/>
          <w:szCs w:val="20"/>
        </w:rPr>
        <w:t xml:space="preserve"> </w:t>
      </w:r>
      <w:r w:rsidR="009569BA" w:rsidRPr="009569BA">
        <w:rPr>
          <w:rFonts w:ascii="Arial" w:eastAsia="Arial" w:hAnsi="Arial" w:cs="Arial"/>
          <w:color w:val="FF0000"/>
          <w:sz w:val="20"/>
          <w:szCs w:val="20"/>
        </w:rPr>
        <w:t>Chapter 14 Appendix 2</w:t>
      </w:r>
      <w:r w:rsidR="00F735AA">
        <w:rPr>
          <w:rFonts w:ascii="Arial" w:eastAsia="Arial" w:hAnsi="Arial" w:cs="Arial"/>
          <w:color w:val="FF0000"/>
          <w:sz w:val="20"/>
          <w:szCs w:val="20"/>
        </w:rPr>
        <w:t xml:space="preserve"> -</w:t>
      </w:r>
      <w:r w:rsidR="009569BA" w:rsidRPr="009569BA">
        <w:rPr>
          <w:rFonts w:ascii="Arial" w:eastAsia="Arial" w:hAnsi="Arial" w:cs="Arial"/>
          <w:color w:val="FF0000"/>
          <w:sz w:val="20"/>
          <w:szCs w:val="20"/>
        </w:rPr>
        <w:t xml:space="preserve"> 1.</w:t>
      </w:r>
      <w:r w:rsidR="009569BA" w:rsidRPr="002612F8">
        <w:rPr>
          <w:rFonts w:ascii="Arial" w:eastAsia="Arial" w:hAnsi="Arial" w:cs="Arial"/>
          <w:color w:val="FF0000"/>
          <w:sz w:val="20"/>
          <w:szCs w:val="20"/>
        </w:rPr>
        <w:t>4</w:t>
      </w:r>
      <w:r>
        <w:rPr>
          <w:rFonts w:ascii="Arial" w:eastAsia="Arial" w:hAnsi="Arial" w:cs="Arial"/>
          <w:color w:val="000000"/>
          <w:sz w:val="20"/>
          <w:szCs w:val="20"/>
        </w:rPr>
        <w:t xml:space="preserve"> the need for a RS National or Race National licence for certain cars over 1100cc.</w:t>
      </w:r>
      <w:r w:rsidR="009569BA">
        <w:rPr>
          <w:rFonts w:ascii="Arial" w:eastAsia="Arial" w:hAnsi="Arial" w:cs="Arial"/>
          <w:color w:val="000000"/>
          <w:sz w:val="20"/>
          <w:szCs w:val="20"/>
        </w:rPr>
        <w:t xml:space="preserve"> </w:t>
      </w:r>
    </w:p>
    <w:p w14:paraId="3BC20AE8" w14:textId="782D0C3E" w:rsidR="005E093F" w:rsidRDefault="00AD3568">
      <w:pPr>
        <w:spacing w:after="0" w:line="240" w:lineRule="auto"/>
        <w:ind w:left="654"/>
        <w:rPr>
          <w:rFonts w:ascii="Arial" w:eastAsia="Arial" w:hAnsi="Arial" w:cs="Arial"/>
          <w:b/>
          <w:i/>
          <w:color w:val="000000"/>
          <w:sz w:val="20"/>
          <w:szCs w:val="20"/>
        </w:rPr>
      </w:pPr>
      <w:r>
        <w:rPr>
          <w:rFonts w:ascii="Arial" w:eastAsia="Arial" w:hAnsi="Arial" w:cs="Arial"/>
          <w:color w:val="000000"/>
          <w:sz w:val="20"/>
          <w:szCs w:val="20"/>
        </w:rPr>
        <w:br/>
      </w:r>
      <w:r>
        <w:rPr>
          <w:rFonts w:ascii="Arial" w:eastAsia="Arial" w:hAnsi="Arial" w:cs="Arial"/>
          <w:b/>
          <w:i/>
          <w:color w:val="000000"/>
          <w:sz w:val="20"/>
          <w:szCs w:val="20"/>
        </w:rPr>
        <w:t>202</w:t>
      </w:r>
      <w:r w:rsidR="00A6557B">
        <w:rPr>
          <w:rFonts w:ascii="Arial" w:eastAsia="Arial" w:hAnsi="Arial" w:cs="Arial"/>
          <w:b/>
          <w:i/>
          <w:sz w:val="20"/>
          <w:szCs w:val="20"/>
        </w:rPr>
        <w:t>5</w:t>
      </w:r>
      <w:r>
        <w:rPr>
          <w:rFonts w:ascii="Arial" w:eastAsia="Arial" w:hAnsi="Arial" w:cs="Arial"/>
          <w:b/>
          <w:i/>
          <w:color w:val="000000"/>
          <w:sz w:val="20"/>
          <w:szCs w:val="20"/>
        </w:rPr>
        <w:t xml:space="preserve"> </w:t>
      </w:r>
      <w:r w:rsidR="005677A0">
        <w:rPr>
          <w:rFonts w:ascii="Arial" w:eastAsia="Arial" w:hAnsi="Arial" w:cs="Arial"/>
          <w:b/>
          <w:i/>
          <w:color w:val="000000"/>
          <w:sz w:val="20"/>
          <w:szCs w:val="20"/>
        </w:rPr>
        <w:t>Fusion Fostering</w:t>
      </w:r>
      <w:r>
        <w:rPr>
          <w:rFonts w:ascii="Arial" w:eastAsia="Arial" w:hAnsi="Arial" w:cs="Arial"/>
          <w:b/>
          <w:i/>
          <w:color w:val="000000"/>
          <w:sz w:val="20"/>
          <w:szCs w:val="20"/>
        </w:rPr>
        <w:t xml:space="preserve"> ASWMC Sprint Championship – Motorsport UK Permit No: </w:t>
      </w:r>
      <w:r w:rsidR="00A6557B">
        <w:rPr>
          <w:rFonts w:ascii="Arial" w:eastAsia="Arial" w:hAnsi="Arial" w:cs="Arial"/>
          <w:b/>
          <w:i/>
          <w:color w:val="000000"/>
          <w:sz w:val="20"/>
          <w:szCs w:val="20"/>
        </w:rPr>
        <w:t>CH2025/S087 (E)</w:t>
      </w:r>
    </w:p>
    <w:p w14:paraId="1E29284C" w14:textId="77777777" w:rsidR="005E093F" w:rsidRDefault="005E093F">
      <w:pPr>
        <w:spacing w:after="0" w:line="240" w:lineRule="auto"/>
        <w:ind w:left="654"/>
        <w:rPr>
          <w:rFonts w:ascii="Arial" w:eastAsia="Arial" w:hAnsi="Arial" w:cs="Arial"/>
          <w:b/>
          <w:i/>
          <w:color w:val="000000"/>
          <w:sz w:val="20"/>
          <w:szCs w:val="20"/>
        </w:rPr>
      </w:pPr>
    </w:p>
    <w:p w14:paraId="2BFBA010" w14:textId="50BDC879" w:rsidR="005E093F" w:rsidRDefault="003C661E">
      <w:pPr>
        <w:spacing w:after="0" w:line="240" w:lineRule="auto"/>
        <w:ind w:firstLine="654"/>
        <w:rPr>
          <w:rFonts w:ascii="Arial" w:eastAsia="Arial" w:hAnsi="Arial" w:cs="Arial"/>
          <w:b/>
          <w:i/>
          <w:sz w:val="20"/>
          <w:szCs w:val="20"/>
        </w:rPr>
      </w:pPr>
      <w:r>
        <w:rPr>
          <w:rFonts w:ascii="Arial" w:eastAsia="Arial" w:hAnsi="Arial" w:cs="Arial"/>
          <w:b/>
          <w:i/>
          <w:sz w:val="20"/>
          <w:szCs w:val="20"/>
        </w:rPr>
        <w:t>202</w:t>
      </w:r>
      <w:r w:rsidR="00A6557B">
        <w:rPr>
          <w:rFonts w:ascii="Arial" w:eastAsia="Arial" w:hAnsi="Arial" w:cs="Arial"/>
          <w:b/>
          <w:i/>
          <w:sz w:val="20"/>
          <w:szCs w:val="20"/>
        </w:rPr>
        <w:t>5</w:t>
      </w:r>
      <w:r>
        <w:rPr>
          <w:rFonts w:ascii="Arial" w:eastAsia="Arial" w:hAnsi="Arial" w:cs="Arial"/>
          <w:b/>
          <w:i/>
          <w:sz w:val="20"/>
          <w:szCs w:val="20"/>
        </w:rPr>
        <w:t xml:space="preserve"> Cornish Speed Championship – Motorsport UK Permit No.  </w:t>
      </w:r>
      <w:r w:rsidR="00A6557B">
        <w:rPr>
          <w:rFonts w:ascii="Arial" w:eastAsia="Arial" w:hAnsi="Arial" w:cs="Arial"/>
          <w:b/>
          <w:i/>
          <w:sz w:val="20"/>
          <w:szCs w:val="20"/>
        </w:rPr>
        <w:t>TBD</w:t>
      </w:r>
    </w:p>
    <w:p w14:paraId="6F383EFB" w14:textId="77777777" w:rsidR="005E093F" w:rsidRDefault="005E093F">
      <w:pPr>
        <w:spacing w:after="0" w:line="240" w:lineRule="auto"/>
        <w:ind w:firstLine="654"/>
        <w:rPr>
          <w:rFonts w:ascii="Arial" w:eastAsia="Arial" w:hAnsi="Arial" w:cs="Arial"/>
          <w:b/>
          <w:i/>
          <w:sz w:val="20"/>
          <w:szCs w:val="20"/>
        </w:rPr>
      </w:pPr>
    </w:p>
    <w:p w14:paraId="5BD513B9" w14:textId="3E8321CA" w:rsidR="005E093F" w:rsidRDefault="00AD3568">
      <w:pPr>
        <w:spacing w:after="0" w:line="240" w:lineRule="auto"/>
        <w:ind w:firstLine="654"/>
        <w:rPr>
          <w:rFonts w:ascii="Arial" w:eastAsia="Arial" w:hAnsi="Arial" w:cs="Arial"/>
          <w:b/>
          <w:i/>
          <w:sz w:val="20"/>
          <w:szCs w:val="20"/>
        </w:rPr>
      </w:pPr>
      <w:r>
        <w:rPr>
          <w:rFonts w:ascii="Arial" w:eastAsia="Arial" w:hAnsi="Arial" w:cs="Arial"/>
          <w:b/>
          <w:i/>
          <w:sz w:val="20"/>
          <w:szCs w:val="20"/>
        </w:rPr>
        <w:t>202</w:t>
      </w:r>
      <w:r w:rsidR="00A6557B">
        <w:rPr>
          <w:rFonts w:ascii="Arial" w:eastAsia="Arial" w:hAnsi="Arial" w:cs="Arial"/>
          <w:b/>
          <w:i/>
          <w:sz w:val="20"/>
          <w:szCs w:val="20"/>
        </w:rPr>
        <w:t>5</w:t>
      </w:r>
      <w:r>
        <w:rPr>
          <w:rFonts w:ascii="Arial" w:eastAsia="Arial" w:hAnsi="Arial" w:cs="Arial"/>
          <w:b/>
          <w:i/>
          <w:sz w:val="20"/>
          <w:szCs w:val="20"/>
        </w:rPr>
        <w:t xml:space="preserve"> Torbay Speed Championship – Motorsport UK Permit No. </w:t>
      </w:r>
      <w:r w:rsidR="00A6557B">
        <w:rPr>
          <w:rFonts w:ascii="Arial" w:eastAsia="Arial" w:hAnsi="Arial" w:cs="Arial"/>
          <w:b/>
          <w:i/>
          <w:sz w:val="20"/>
          <w:szCs w:val="20"/>
        </w:rPr>
        <w:t>CH2025</w:t>
      </w:r>
      <w:r w:rsidR="003A4672">
        <w:rPr>
          <w:rFonts w:ascii="Arial" w:eastAsia="Arial" w:hAnsi="Arial" w:cs="Arial"/>
          <w:b/>
          <w:i/>
          <w:sz w:val="20"/>
          <w:szCs w:val="20"/>
        </w:rPr>
        <w:t>/</w:t>
      </w:r>
      <w:r w:rsidR="00A6557B">
        <w:rPr>
          <w:rFonts w:ascii="Arial" w:eastAsia="Arial" w:hAnsi="Arial" w:cs="Arial"/>
          <w:b/>
          <w:i/>
          <w:sz w:val="20"/>
          <w:szCs w:val="20"/>
        </w:rPr>
        <w:t>S063 (D)</w:t>
      </w:r>
    </w:p>
    <w:p w14:paraId="19B3B933" w14:textId="529DB3DA" w:rsidR="005E093F" w:rsidRDefault="003C661E" w:rsidP="00EE7584">
      <w:pPr>
        <w:spacing w:after="0" w:line="240" w:lineRule="auto"/>
        <w:rPr>
          <w:rFonts w:ascii="Arial" w:eastAsia="Arial" w:hAnsi="Arial" w:cs="Arial"/>
          <w:color w:val="000000"/>
          <w:sz w:val="20"/>
          <w:szCs w:val="20"/>
        </w:rPr>
      </w:pPr>
      <w:r>
        <w:rPr>
          <w:rFonts w:ascii="Arial" w:eastAsia="Arial" w:hAnsi="Arial" w:cs="Arial"/>
          <w:color w:val="000000"/>
          <w:sz w:val="20"/>
          <w:szCs w:val="20"/>
        </w:rPr>
        <w:br/>
      </w:r>
    </w:p>
    <w:p w14:paraId="1ED49DF0" w14:textId="77777777" w:rsidR="005E093F" w:rsidRDefault="00AD3568">
      <w:pPr>
        <w:numPr>
          <w:ilvl w:val="0"/>
          <w:numId w:val="28"/>
        </w:numPr>
        <w:spacing w:after="0" w:line="240" w:lineRule="auto"/>
        <w:ind w:left="426" w:hanging="426"/>
        <w:rPr>
          <w:rFonts w:ascii="Arial" w:eastAsia="Arial" w:hAnsi="Arial" w:cs="Arial"/>
          <w:color w:val="FF0000"/>
          <w:sz w:val="20"/>
          <w:szCs w:val="20"/>
        </w:rPr>
      </w:pPr>
      <w:r>
        <w:rPr>
          <w:rFonts w:ascii="Arial" w:eastAsia="Arial" w:hAnsi="Arial" w:cs="Arial"/>
          <w:color w:val="FF0000"/>
          <w:sz w:val="20"/>
          <w:szCs w:val="20"/>
        </w:rPr>
        <w:t xml:space="preserve">The length of the course is approximately 0.9 miles long. From the paddock cars will drive the 600 metres to the start line on a road that may have two-way MOD traffic. This section will have a </w:t>
      </w:r>
      <w:r>
        <w:rPr>
          <w:rFonts w:ascii="Arial" w:eastAsia="Arial" w:hAnsi="Arial" w:cs="Arial"/>
          <w:b/>
          <w:color w:val="FF0000"/>
          <w:sz w:val="20"/>
          <w:szCs w:val="20"/>
        </w:rPr>
        <w:t>10mph</w:t>
      </w:r>
      <w:r>
        <w:rPr>
          <w:rFonts w:ascii="Arial" w:eastAsia="Arial" w:hAnsi="Arial" w:cs="Arial"/>
          <w:color w:val="FF0000"/>
          <w:sz w:val="20"/>
          <w:szCs w:val="20"/>
        </w:rPr>
        <w:t xml:space="preserve"> speed limit. </w:t>
      </w:r>
      <w:r>
        <w:rPr>
          <w:rFonts w:ascii="Arial" w:eastAsia="Arial" w:hAnsi="Arial" w:cs="Arial"/>
          <w:b/>
          <w:color w:val="FF0000"/>
          <w:sz w:val="20"/>
          <w:szCs w:val="20"/>
        </w:rPr>
        <w:t xml:space="preserve">10mph </w:t>
      </w:r>
      <w:r>
        <w:rPr>
          <w:rFonts w:ascii="Arial" w:eastAsia="Arial" w:hAnsi="Arial" w:cs="Arial"/>
          <w:color w:val="FF0000"/>
          <w:sz w:val="20"/>
          <w:szCs w:val="20"/>
        </w:rPr>
        <w:t>speed limit signs will be displayed throughout.</w:t>
      </w:r>
      <w:r>
        <w:rPr>
          <w:rFonts w:ascii="Arial" w:eastAsia="Arial" w:hAnsi="Arial" w:cs="Arial"/>
          <w:color w:val="FF0000"/>
          <w:sz w:val="20"/>
          <w:szCs w:val="20"/>
        </w:rPr>
        <w:br/>
        <w:t>From the start line the course is of normal road width, the road rises then flattens out for about 250 metres, into a one element chicane, then 100 metres into a wide 90 left, then rises for a further 200 metres. Into another one element chicane closely followed by a 90 right into a narrower stretch of track turning slightly right, into a 90 left, a 200 metre straight follows before a sweeping left right left through the finish. The last sections of course are on wide (runway) tarmac with the course defined by cones to a suitable width. Following the finish line there is a 200-metre slowing down section before cars will enter the paddock.  Chicanes will be defined using straw bales, cones will only be used to define the course width where the course uses runways and perimeter tracks that are very wide.</w:t>
      </w:r>
    </w:p>
    <w:p w14:paraId="5DBBD3CE" w14:textId="77777777" w:rsidR="005E093F" w:rsidRDefault="00AD3568">
      <w:pPr>
        <w:spacing w:after="0" w:line="240" w:lineRule="auto"/>
        <w:ind w:left="426"/>
        <w:rPr>
          <w:rFonts w:ascii="Arial" w:eastAsia="Arial" w:hAnsi="Arial" w:cs="Arial"/>
          <w:color w:val="000000"/>
          <w:sz w:val="20"/>
          <w:szCs w:val="20"/>
        </w:rPr>
      </w:pPr>
      <w:r>
        <w:rPr>
          <w:rFonts w:ascii="Arial" w:eastAsia="Arial" w:hAnsi="Arial" w:cs="Arial"/>
          <w:color w:val="000000"/>
          <w:sz w:val="20"/>
          <w:szCs w:val="20"/>
        </w:rPr>
        <w:t xml:space="preserve">. </w:t>
      </w:r>
    </w:p>
    <w:p w14:paraId="09B97AF4" w14:textId="6AE6E656" w:rsidR="005E093F" w:rsidRDefault="00AD3568">
      <w:pPr>
        <w:numPr>
          <w:ilvl w:val="0"/>
          <w:numId w:val="14"/>
        </w:numPr>
        <w:spacing w:after="0" w:line="240" w:lineRule="auto"/>
        <w:ind w:left="426" w:hanging="426"/>
        <w:rPr>
          <w:rFonts w:ascii="Arial" w:eastAsia="Arial" w:hAnsi="Arial" w:cs="Arial"/>
          <w:color w:val="000000"/>
          <w:sz w:val="20"/>
          <w:szCs w:val="20"/>
        </w:rPr>
      </w:pPr>
      <w:r>
        <w:rPr>
          <w:rFonts w:ascii="Arial" w:eastAsia="Arial" w:hAnsi="Arial" w:cs="Arial"/>
          <w:color w:val="000000"/>
          <w:sz w:val="20"/>
          <w:szCs w:val="20"/>
        </w:rPr>
        <w:t xml:space="preserve">Attention is drawn to the requirement for a valid Competition Car Log Book / Vehicle Passport or an MSA / Motorsport UK Recognised Vehicle Identity Document as defined by </w:t>
      </w:r>
      <w:r w:rsidR="0044218B">
        <w:rPr>
          <w:rFonts w:ascii="Arial" w:eastAsia="Arial" w:hAnsi="Arial" w:cs="Arial"/>
          <w:color w:val="FF0000"/>
          <w:sz w:val="20"/>
          <w:szCs w:val="20"/>
        </w:rPr>
        <w:t>Chapter 14 Appendix 1</w:t>
      </w:r>
      <w:r w:rsidR="00F735AA">
        <w:rPr>
          <w:rFonts w:ascii="Arial" w:eastAsia="Arial" w:hAnsi="Arial" w:cs="Arial"/>
          <w:color w:val="FF0000"/>
          <w:sz w:val="20"/>
          <w:szCs w:val="20"/>
        </w:rPr>
        <w:t xml:space="preserve"> -</w:t>
      </w:r>
      <w:r w:rsidR="0044218B">
        <w:rPr>
          <w:rFonts w:ascii="Arial" w:eastAsia="Arial" w:hAnsi="Arial" w:cs="Arial"/>
          <w:color w:val="FF0000"/>
          <w:sz w:val="20"/>
          <w:szCs w:val="20"/>
        </w:rPr>
        <w:t xml:space="preserve"> 4.2</w:t>
      </w:r>
    </w:p>
    <w:p w14:paraId="2BAE9272" w14:textId="77777777" w:rsidR="005E093F" w:rsidRDefault="00AD3568">
      <w:pPr>
        <w:spacing w:after="0" w:line="240" w:lineRule="auto"/>
        <w:ind w:left="426"/>
        <w:rPr>
          <w:rFonts w:ascii="Arial" w:eastAsia="Arial" w:hAnsi="Arial" w:cs="Arial"/>
          <w:color w:val="000000"/>
          <w:sz w:val="20"/>
          <w:szCs w:val="20"/>
        </w:rPr>
      </w:pPr>
      <w:r>
        <w:rPr>
          <w:rFonts w:ascii="Arial" w:eastAsia="Arial" w:hAnsi="Arial" w:cs="Arial"/>
          <w:color w:val="000000"/>
          <w:sz w:val="20"/>
          <w:szCs w:val="20"/>
        </w:rPr>
        <w:t xml:space="preserve">  </w:t>
      </w:r>
    </w:p>
    <w:p w14:paraId="6334F4E8" w14:textId="783B9D70" w:rsidR="005E093F" w:rsidRDefault="00AD3568">
      <w:pPr>
        <w:numPr>
          <w:ilvl w:val="0"/>
          <w:numId w:val="15"/>
        </w:numPr>
        <w:spacing w:after="0" w:line="240" w:lineRule="auto"/>
        <w:ind w:left="426" w:hanging="426"/>
        <w:rPr>
          <w:rFonts w:ascii="Arial" w:eastAsia="Arial" w:hAnsi="Arial" w:cs="Arial"/>
          <w:color w:val="000000"/>
          <w:sz w:val="20"/>
          <w:szCs w:val="20"/>
        </w:rPr>
      </w:pPr>
      <w:r>
        <w:rPr>
          <w:rFonts w:ascii="Arial" w:eastAsia="Arial" w:hAnsi="Arial" w:cs="Arial"/>
          <w:color w:val="000000"/>
          <w:sz w:val="20"/>
          <w:szCs w:val="20"/>
        </w:rPr>
        <w:t xml:space="preserve">Provisional results will be published as soon as possible after the completion of timed runs. Appeals should be made in accordance with </w:t>
      </w:r>
      <w:r w:rsidR="002612F8">
        <w:rPr>
          <w:rFonts w:ascii="Arial" w:eastAsia="Arial" w:hAnsi="Arial" w:cs="Arial"/>
          <w:color w:val="FF0000"/>
          <w:sz w:val="20"/>
          <w:szCs w:val="20"/>
        </w:rPr>
        <w:t xml:space="preserve"> </w:t>
      </w:r>
      <w:r w:rsidR="0044218B">
        <w:rPr>
          <w:rFonts w:ascii="Arial" w:eastAsia="Arial" w:hAnsi="Arial" w:cs="Arial"/>
          <w:color w:val="FF0000"/>
          <w:sz w:val="20"/>
          <w:szCs w:val="20"/>
        </w:rPr>
        <w:t xml:space="preserve">Chapter </w:t>
      </w:r>
      <w:r w:rsidR="002612F8">
        <w:rPr>
          <w:rFonts w:ascii="Arial" w:eastAsia="Arial" w:hAnsi="Arial" w:cs="Arial"/>
          <w:color w:val="FF0000"/>
          <w:sz w:val="20"/>
          <w:szCs w:val="20"/>
        </w:rPr>
        <w:t>2 Appendix 4</w:t>
      </w:r>
      <w:r w:rsidR="00F735AA">
        <w:rPr>
          <w:rFonts w:ascii="Arial" w:eastAsia="Arial" w:hAnsi="Arial" w:cs="Arial"/>
          <w:color w:val="FF0000"/>
          <w:sz w:val="20"/>
          <w:szCs w:val="20"/>
        </w:rPr>
        <w:t xml:space="preserve"> -</w:t>
      </w:r>
      <w:r w:rsidR="002612F8">
        <w:rPr>
          <w:rFonts w:ascii="Arial" w:eastAsia="Arial" w:hAnsi="Arial" w:cs="Arial"/>
          <w:color w:val="FF0000"/>
          <w:sz w:val="20"/>
          <w:szCs w:val="20"/>
        </w:rPr>
        <w:t xml:space="preserve"> 1.5</w:t>
      </w:r>
    </w:p>
    <w:p w14:paraId="01A44BCA" w14:textId="77777777" w:rsidR="005E093F" w:rsidRDefault="005E093F">
      <w:pPr>
        <w:spacing w:after="0" w:line="240" w:lineRule="auto"/>
        <w:rPr>
          <w:rFonts w:ascii="Arial" w:eastAsia="Arial" w:hAnsi="Arial" w:cs="Arial"/>
          <w:color w:val="000000"/>
          <w:sz w:val="20"/>
          <w:szCs w:val="20"/>
        </w:rPr>
      </w:pPr>
    </w:p>
    <w:p w14:paraId="16FC4041" w14:textId="77777777" w:rsidR="005E093F" w:rsidRDefault="00AD3568">
      <w:pPr>
        <w:numPr>
          <w:ilvl w:val="0"/>
          <w:numId w:val="1"/>
        </w:numPr>
        <w:spacing w:after="0" w:line="240" w:lineRule="auto"/>
        <w:ind w:left="426" w:hanging="426"/>
        <w:rPr>
          <w:rFonts w:ascii="Arial" w:eastAsia="Arial" w:hAnsi="Arial" w:cs="Arial"/>
          <w:color w:val="FF0000"/>
          <w:sz w:val="20"/>
          <w:szCs w:val="20"/>
        </w:rPr>
      </w:pPr>
      <w:r>
        <w:rPr>
          <w:rFonts w:ascii="Arial" w:eastAsia="Arial" w:hAnsi="Arial" w:cs="Arial"/>
          <w:sz w:val="20"/>
          <w:szCs w:val="20"/>
        </w:rPr>
        <w:t xml:space="preserve">On each day, there will be a driver briefing. Following the briefing there will be a convoy run.  Competitors </w:t>
      </w:r>
      <w:r>
        <w:rPr>
          <w:rFonts w:ascii="Arial" w:eastAsia="Arial" w:hAnsi="Arial" w:cs="Arial"/>
          <w:b/>
          <w:sz w:val="20"/>
          <w:szCs w:val="20"/>
        </w:rPr>
        <w:t>MUST</w:t>
      </w:r>
      <w:r>
        <w:rPr>
          <w:rFonts w:ascii="Arial" w:eastAsia="Arial" w:hAnsi="Arial" w:cs="Arial"/>
          <w:sz w:val="20"/>
          <w:szCs w:val="20"/>
        </w:rPr>
        <w:t xml:space="preserve"> take part in the convoy run. Only competitors are permitted on these runs and may share suitable vehicles. However, seatbelts </w:t>
      </w:r>
      <w:r>
        <w:rPr>
          <w:rFonts w:ascii="Arial" w:eastAsia="Arial" w:hAnsi="Arial" w:cs="Arial"/>
          <w:b/>
          <w:sz w:val="20"/>
          <w:szCs w:val="20"/>
        </w:rPr>
        <w:t>MUST</w:t>
      </w:r>
      <w:r>
        <w:rPr>
          <w:rFonts w:ascii="Arial" w:eastAsia="Arial" w:hAnsi="Arial" w:cs="Arial"/>
          <w:sz w:val="20"/>
          <w:szCs w:val="20"/>
        </w:rPr>
        <w:t xml:space="preserve"> be worn at all times by all occupants during the convoy run</w:t>
      </w:r>
      <w:r>
        <w:rPr>
          <w:rFonts w:ascii="Arial" w:eastAsia="Arial" w:hAnsi="Arial" w:cs="Arial"/>
          <w:color w:val="002060"/>
          <w:sz w:val="20"/>
          <w:szCs w:val="20"/>
        </w:rPr>
        <w:t>.</w:t>
      </w:r>
    </w:p>
    <w:p w14:paraId="6639B61C" w14:textId="77777777" w:rsidR="005E093F" w:rsidRDefault="005E093F">
      <w:pPr>
        <w:spacing w:after="0" w:line="240" w:lineRule="auto"/>
        <w:rPr>
          <w:rFonts w:ascii="Arial" w:eastAsia="Arial" w:hAnsi="Arial" w:cs="Arial"/>
          <w:color w:val="000000"/>
          <w:sz w:val="20"/>
          <w:szCs w:val="20"/>
        </w:rPr>
      </w:pPr>
    </w:p>
    <w:p w14:paraId="4F0C33DD" w14:textId="1256F158" w:rsidR="005E093F" w:rsidRDefault="00AD3568">
      <w:pPr>
        <w:numPr>
          <w:ilvl w:val="0"/>
          <w:numId w:val="4"/>
        </w:numPr>
        <w:spacing w:after="0" w:line="240" w:lineRule="auto"/>
        <w:ind w:left="426" w:hanging="426"/>
        <w:rPr>
          <w:rFonts w:ascii="Arial" w:eastAsia="Arial" w:hAnsi="Arial" w:cs="Arial"/>
          <w:color w:val="000000"/>
          <w:sz w:val="20"/>
          <w:szCs w:val="20"/>
        </w:rPr>
      </w:pPr>
      <w:r>
        <w:rPr>
          <w:rFonts w:ascii="Arial" w:eastAsia="Arial" w:hAnsi="Arial" w:cs="Arial"/>
          <w:color w:val="000000"/>
          <w:sz w:val="20"/>
          <w:szCs w:val="20"/>
        </w:rPr>
        <w:t xml:space="preserve">Cars will start singly in their own time after the green light is displayed. The method of timing will be electronic by the breaking of beams at the Start and Finish lines. The finish line will be identified with a </w:t>
      </w:r>
      <w:r>
        <w:rPr>
          <w:rFonts w:ascii="Arial" w:eastAsia="Arial" w:hAnsi="Arial" w:cs="Arial"/>
          <w:sz w:val="20"/>
          <w:szCs w:val="20"/>
        </w:rPr>
        <w:t xml:space="preserve">sign and chequered flag banner. There is a braking zone of 200 metres before a </w:t>
      </w:r>
      <w:r>
        <w:rPr>
          <w:rFonts w:ascii="Arial" w:eastAsia="Arial" w:hAnsi="Arial" w:cs="Arial"/>
          <w:b/>
          <w:sz w:val="20"/>
          <w:szCs w:val="20"/>
        </w:rPr>
        <w:t>STOP</w:t>
      </w:r>
      <w:r>
        <w:rPr>
          <w:rFonts w:ascii="Arial" w:eastAsia="Arial" w:hAnsi="Arial" w:cs="Arial"/>
          <w:sz w:val="20"/>
          <w:szCs w:val="20"/>
        </w:rPr>
        <w:t xml:space="preserve"> line. Proceed to paddock as detailed in above. </w:t>
      </w:r>
      <w:r>
        <w:rPr>
          <w:rFonts w:ascii="Arial" w:eastAsia="Arial" w:hAnsi="Arial" w:cs="Arial"/>
          <w:color w:val="000000"/>
          <w:sz w:val="20"/>
          <w:szCs w:val="20"/>
        </w:rPr>
        <w:t xml:space="preserve">Timing Struts in accordance with </w:t>
      </w:r>
      <w:r w:rsidR="00E11608">
        <w:rPr>
          <w:rFonts w:ascii="Arial" w:eastAsia="Arial" w:hAnsi="Arial" w:cs="Arial"/>
          <w:color w:val="FF0000"/>
          <w:sz w:val="20"/>
          <w:szCs w:val="20"/>
        </w:rPr>
        <w:t xml:space="preserve">Chapter 14 Appendix 4 </w:t>
      </w:r>
      <w:r w:rsidR="00F735AA">
        <w:rPr>
          <w:rFonts w:ascii="Arial" w:eastAsia="Arial" w:hAnsi="Arial" w:cs="Arial"/>
          <w:color w:val="FF0000"/>
          <w:sz w:val="20"/>
          <w:szCs w:val="20"/>
        </w:rPr>
        <w:t xml:space="preserve">- </w:t>
      </w:r>
      <w:r w:rsidR="00E11608">
        <w:rPr>
          <w:rFonts w:ascii="Arial" w:eastAsia="Arial" w:hAnsi="Arial" w:cs="Arial"/>
          <w:color w:val="FF0000"/>
          <w:sz w:val="20"/>
          <w:szCs w:val="20"/>
        </w:rPr>
        <w:t>11</w:t>
      </w:r>
      <w:r>
        <w:rPr>
          <w:rFonts w:ascii="Arial" w:eastAsia="Arial" w:hAnsi="Arial" w:cs="Arial"/>
          <w:color w:val="FF0000"/>
          <w:sz w:val="20"/>
          <w:szCs w:val="20"/>
        </w:rPr>
        <w:t xml:space="preserve"> </w:t>
      </w:r>
      <w:r>
        <w:rPr>
          <w:rFonts w:ascii="Arial" w:eastAsia="Arial" w:hAnsi="Arial" w:cs="Arial"/>
          <w:color w:val="000000"/>
          <w:sz w:val="20"/>
          <w:szCs w:val="20"/>
        </w:rPr>
        <w:t xml:space="preserve">must be fitted. </w:t>
      </w:r>
    </w:p>
    <w:p w14:paraId="222E85CC" w14:textId="77777777" w:rsidR="005E093F" w:rsidRDefault="005E093F">
      <w:pPr>
        <w:spacing w:after="0" w:line="240" w:lineRule="auto"/>
        <w:rPr>
          <w:rFonts w:ascii="Arial" w:eastAsia="Arial" w:hAnsi="Arial" w:cs="Arial"/>
          <w:color w:val="000000"/>
          <w:sz w:val="20"/>
          <w:szCs w:val="20"/>
        </w:rPr>
      </w:pPr>
    </w:p>
    <w:p w14:paraId="6DCF94C9" w14:textId="77777777" w:rsidR="005E093F" w:rsidRDefault="00AD3568">
      <w:pPr>
        <w:numPr>
          <w:ilvl w:val="0"/>
          <w:numId w:val="8"/>
        </w:numPr>
        <w:spacing w:after="0" w:line="240" w:lineRule="auto"/>
        <w:ind w:left="426" w:hanging="426"/>
        <w:rPr>
          <w:rFonts w:ascii="Arial" w:eastAsia="Arial" w:hAnsi="Arial" w:cs="Arial"/>
          <w:color w:val="000000"/>
          <w:sz w:val="20"/>
          <w:szCs w:val="20"/>
        </w:rPr>
      </w:pPr>
      <w:r>
        <w:rPr>
          <w:rFonts w:ascii="Arial" w:eastAsia="Arial" w:hAnsi="Arial" w:cs="Arial"/>
          <w:color w:val="000000"/>
          <w:sz w:val="20"/>
          <w:szCs w:val="20"/>
        </w:rPr>
        <w:t>There will be one practice run on each day/event for all the competitors. Those who compete on the Saturday events may take one practice on the Sunday if they wish. Practice will be followed by three timed runs and if time permits additional runs on each day. All timed runs will count towards the results.</w:t>
      </w:r>
    </w:p>
    <w:p w14:paraId="4F8BCD44" w14:textId="77777777" w:rsidR="005E093F" w:rsidRDefault="005E093F">
      <w:pPr>
        <w:spacing w:after="0" w:line="240" w:lineRule="auto"/>
        <w:rPr>
          <w:rFonts w:ascii="Arial" w:eastAsia="Arial" w:hAnsi="Arial" w:cs="Arial"/>
          <w:color w:val="000000"/>
          <w:sz w:val="20"/>
          <w:szCs w:val="20"/>
        </w:rPr>
      </w:pPr>
    </w:p>
    <w:p w14:paraId="414E996C" w14:textId="3144ED21" w:rsidR="005E093F" w:rsidRDefault="00AD3568">
      <w:pPr>
        <w:numPr>
          <w:ilvl w:val="0"/>
          <w:numId w:val="6"/>
        </w:numPr>
        <w:spacing w:after="0" w:line="240" w:lineRule="auto"/>
        <w:ind w:left="426" w:hanging="426"/>
        <w:rPr>
          <w:rFonts w:ascii="Arial" w:eastAsia="Arial" w:hAnsi="Arial" w:cs="Arial"/>
          <w:color w:val="000000"/>
          <w:sz w:val="20"/>
          <w:szCs w:val="20"/>
        </w:rPr>
      </w:pPr>
      <w:r>
        <w:rPr>
          <w:rFonts w:ascii="Arial" w:eastAsia="Arial" w:hAnsi="Arial" w:cs="Arial"/>
          <w:color w:val="000000"/>
          <w:sz w:val="20"/>
          <w:szCs w:val="20"/>
        </w:rPr>
        <w:t xml:space="preserve">Competitors are responsible for providing their own competition numbers as </w:t>
      </w:r>
      <w:r w:rsidR="00E11608">
        <w:rPr>
          <w:rFonts w:ascii="Arial" w:eastAsia="Arial" w:hAnsi="Arial" w:cs="Arial"/>
          <w:color w:val="FF0000"/>
          <w:sz w:val="20"/>
          <w:szCs w:val="20"/>
        </w:rPr>
        <w:t xml:space="preserve"> Chapter 14 Appendix 2 </w:t>
      </w:r>
      <w:r w:rsidR="00F735AA">
        <w:rPr>
          <w:rFonts w:ascii="Arial" w:eastAsia="Arial" w:hAnsi="Arial" w:cs="Arial"/>
          <w:color w:val="FF0000"/>
          <w:sz w:val="20"/>
          <w:szCs w:val="20"/>
        </w:rPr>
        <w:t xml:space="preserve"> -</w:t>
      </w:r>
      <w:r w:rsidR="00E11608">
        <w:rPr>
          <w:rFonts w:ascii="Arial" w:eastAsia="Arial" w:hAnsi="Arial" w:cs="Arial"/>
          <w:color w:val="FF0000"/>
          <w:sz w:val="20"/>
          <w:szCs w:val="20"/>
        </w:rPr>
        <w:t xml:space="preserve"> 3</w:t>
      </w:r>
      <w:r>
        <w:rPr>
          <w:rFonts w:ascii="Arial" w:eastAsia="Arial" w:hAnsi="Arial" w:cs="Arial"/>
          <w:color w:val="FF0000"/>
          <w:sz w:val="20"/>
          <w:szCs w:val="20"/>
        </w:rPr>
        <w:t xml:space="preserve"> </w:t>
      </w:r>
      <w:r>
        <w:rPr>
          <w:rFonts w:ascii="Arial" w:eastAsia="Arial" w:hAnsi="Arial" w:cs="Arial"/>
          <w:color w:val="000000"/>
          <w:sz w:val="20"/>
          <w:szCs w:val="20"/>
        </w:rPr>
        <w:t xml:space="preserve">Drivers of shared cars must ensure </w:t>
      </w:r>
      <w:r>
        <w:rPr>
          <w:rFonts w:ascii="Arial" w:eastAsia="Arial" w:hAnsi="Arial" w:cs="Arial"/>
          <w:sz w:val="20"/>
          <w:szCs w:val="20"/>
        </w:rPr>
        <w:t>the</w:t>
      </w:r>
      <w:r>
        <w:rPr>
          <w:rFonts w:ascii="Arial" w:eastAsia="Arial" w:hAnsi="Arial" w:cs="Arial"/>
          <w:color w:val="000000"/>
          <w:sz w:val="20"/>
          <w:szCs w:val="20"/>
        </w:rPr>
        <w:t xml:space="preserve"> appropriate number is displayed for each run. </w:t>
      </w:r>
    </w:p>
    <w:p w14:paraId="7F609767" w14:textId="77777777" w:rsidR="005E093F" w:rsidRDefault="005E093F">
      <w:pPr>
        <w:spacing w:after="0" w:line="240" w:lineRule="auto"/>
        <w:rPr>
          <w:rFonts w:ascii="Arial" w:eastAsia="Arial" w:hAnsi="Arial" w:cs="Arial"/>
          <w:color w:val="000000"/>
          <w:sz w:val="20"/>
          <w:szCs w:val="20"/>
        </w:rPr>
      </w:pPr>
    </w:p>
    <w:p w14:paraId="379D3C16" w14:textId="7A637276" w:rsidR="005E093F" w:rsidRDefault="00AD3568">
      <w:pPr>
        <w:numPr>
          <w:ilvl w:val="0"/>
          <w:numId w:val="7"/>
        </w:numPr>
        <w:spacing w:after="0" w:line="240" w:lineRule="auto"/>
        <w:ind w:left="426" w:hanging="426"/>
        <w:rPr>
          <w:rFonts w:ascii="Arial" w:eastAsia="Arial" w:hAnsi="Arial" w:cs="Arial"/>
          <w:color w:val="FF0000"/>
          <w:sz w:val="20"/>
          <w:szCs w:val="20"/>
        </w:rPr>
      </w:pPr>
      <w:r>
        <w:rPr>
          <w:rFonts w:ascii="Arial" w:eastAsia="Arial" w:hAnsi="Arial" w:cs="Arial"/>
          <w:color w:val="000000"/>
          <w:sz w:val="20"/>
          <w:szCs w:val="20"/>
        </w:rPr>
        <w:t xml:space="preserve">Competitors' attention is drawn to the requirements of </w:t>
      </w:r>
      <w:r w:rsidR="00E11608">
        <w:rPr>
          <w:rFonts w:ascii="Arial" w:eastAsia="Arial" w:hAnsi="Arial" w:cs="Arial"/>
          <w:color w:val="FF0000"/>
          <w:sz w:val="20"/>
          <w:szCs w:val="20"/>
        </w:rPr>
        <w:t xml:space="preserve">Chapter 14 Appendix 2 </w:t>
      </w:r>
      <w:r w:rsidR="00F735AA">
        <w:rPr>
          <w:rFonts w:ascii="Arial" w:eastAsia="Arial" w:hAnsi="Arial" w:cs="Arial"/>
          <w:color w:val="FF0000"/>
          <w:sz w:val="20"/>
          <w:szCs w:val="20"/>
        </w:rPr>
        <w:t xml:space="preserve">- </w:t>
      </w:r>
      <w:r w:rsidR="00E11608">
        <w:rPr>
          <w:rFonts w:ascii="Arial" w:eastAsia="Arial" w:hAnsi="Arial" w:cs="Arial"/>
          <w:color w:val="FF0000"/>
          <w:sz w:val="20"/>
          <w:szCs w:val="20"/>
        </w:rPr>
        <w:t>4.1</w:t>
      </w:r>
    </w:p>
    <w:p w14:paraId="2616E09A" w14:textId="77777777" w:rsidR="005E093F" w:rsidRDefault="005E093F">
      <w:pPr>
        <w:spacing w:after="0" w:line="240" w:lineRule="auto"/>
        <w:rPr>
          <w:rFonts w:ascii="Arial" w:eastAsia="Arial" w:hAnsi="Arial" w:cs="Arial"/>
          <w:color w:val="000000"/>
          <w:sz w:val="20"/>
          <w:szCs w:val="20"/>
        </w:rPr>
      </w:pPr>
    </w:p>
    <w:p w14:paraId="56B327CB" w14:textId="0216F244" w:rsidR="005E093F" w:rsidRDefault="00AD3568">
      <w:pPr>
        <w:numPr>
          <w:ilvl w:val="0"/>
          <w:numId w:val="10"/>
        </w:numPr>
        <w:spacing w:after="0" w:line="240" w:lineRule="auto"/>
        <w:ind w:left="426" w:hanging="426"/>
        <w:rPr>
          <w:rFonts w:ascii="Arial" w:eastAsia="Arial" w:hAnsi="Arial" w:cs="Arial"/>
          <w:color w:val="000000"/>
          <w:sz w:val="20"/>
          <w:szCs w:val="20"/>
        </w:rPr>
      </w:pPr>
      <w:r>
        <w:rPr>
          <w:rFonts w:ascii="Arial" w:eastAsia="Arial" w:hAnsi="Arial" w:cs="Arial"/>
          <w:color w:val="000000"/>
          <w:sz w:val="20"/>
          <w:szCs w:val="20"/>
        </w:rPr>
        <w:lastRenderedPageBreak/>
        <w:t>Competitors running their car on non-pump fuel</w:t>
      </w:r>
      <w:r>
        <w:rPr>
          <w:rFonts w:ascii="Arial" w:eastAsia="Arial" w:hAnsi="Arial" w:cs="Arial"/>
          <w:color w:val="FF0000"/>
          <w:sz w:val="20"/>
          <w:szCs w:val="20"/>
        </w:rPr>
        <w:t xml:space="preserve"> </w:t>
      </w:r>
      <w:r>
        <w:rPr>
          <w:rFonts w:ascii="Arial" w:eastAsia="Arial" w:hAnsi="Arial" w:cs="Arial"/>
          <w:color w:val="000000"/>
          <w:sz w:val="20"/>
          <w:szCs w:val="20"/>
        </w:rPr>
        <w:t xml:space="preserve">must indicate this on the Entry Form, and must display a 3-inch diameter “DayGlo” orange disc on a contrasting background affixed adjacent to their competition number on both sides. Competitors should comply with </w:t>
      </w:r>
      <w:r w:rsidR="00F735AA">
        <w:rPr>
          <w:rFonts w:ascii="Arial" w:eastAsia="Arial" w:hAnsi="Arial" w:cs="Arial"/>
          <w:color w:val="FF0000"/>
          <w:sz w:val="20"/>
          <w:szCs w:val="20"/>
        </w:rPr>
        <w:t>Chapter 14 Appendix 4 - 6.2</w:t>
      </w:r>
    </w:p>
    <w:p w14:paraId="320A8B43" w14:textId="77777777" w:rsidR="005E093F" w:rsidRDefault="005E093F">
      <w:pPr>
        <w:spacing w:after="0" w:line="240" w:lineRule="auto"/>
        <w:rPr>
          <w:rFonts w:ascii="Arial" w:eastAsia="Arial" w:hAnsi="Arial" w:cs="Arial"/>
          <w:color w:val="000000"/>
          <w:sz w:val="20"/>
          <w:szCs w:val="20"/>
        </w:rPr>
      </w:pPr>
    </w:p>
    <w:p w14:paraId="598D4E1F" w14:textId="2BE6DDAD" w:rsidR="005E093F" w:rsidRDefault="00AD3568">
      <w:pPr>
        <w:spacing w:after="0" w:line="240" w:lineRule="auto"/>
        <w:ind w:left="426"/>
        <w:rPr>
          <w:rFonts w:ascii="Arial" w:eastAsia="Arial" w:hAnsi="Arial" w:cs="Arial"/>
          <w:color w:val="000000"/>
          <w:sz w:val="20"/>
          <w:szCs w:val="20"/>
          <w:highlight w:val="yellow"/>
        </w:rPr>
      </w:pPr>
      <w:r>
        <w:rPr>
          <w:rFonts w:ascii="Arial" w:eastAsia="Arial" w:hAnsi="Arial" w:cs="Arial"/>
          <w:color w:val="000000"/>
          <w:sz w:val="20"/>
          <w:szCs w:val="20"/>
        </w:rPr>
        <w:t xml:space="preserve">The use of any external device or power source to preheat the tyres of a competing car, whether the tyres are fitted to the car or not, is prohibited. </w:t>
      </w:r>
      <w:r>
        <w:rPr>
          <w:rFonts w:ascii="Arial" w:eastAsia="Arial" w:hAnsi="Arial" w:cs="Arial"/>
          <w:color w:val="FF0000"/>
          <w:sz w:val="20"/>
          <w:szCs w:val="20"/>
        </w:rPr>
        <w:t xml:space="preserve"> </w:t>
      </w:r>
      <w:r w:rsidR="00F735AA">
        <w:rPr>
          <w:rFonts w:ascii="Arial" w:eastAsia="Arial" w:hAnsi="Arial" w:cs="Arial"/>
          <w:color w:val="FF0000"/>
          <w:sz w:val="20"/>
          <w:szCs w:val="20"/>
        </w:rPr>
        <w:t>Chapter 14 Appendix 3 - 1.2</w:t>
      </w:r>
    </w:p>
    <w:p w14:paraId="1CFAF1BA" w14:textId="77777777" w:rsidR="005E093F" w:rsidRDefault="00AD3568">
      <w:pPr>
        <w:numPr>
          <w:ilvl w:val="0"/>
          <w:numId w:val="9"/>
        </w:numPr>
        <w:spacing w:after="0" w:line="240" w:lineRule="auto"/>
        <w:ind w:left="426" w:hanging="426"/>
        <w:rPr>
          <w:rFonts w:ascii="Arial" w:eastAsia="Arial" w:hAnsi="Arial" w:cs="Arial"/>
          <w:color w:val="000000"/>
          <w:sz w:val="20"/>
          <w:szCs w:val="20"/>
        </w:rPr>
      </w:pPr>
      <w:r>
        <w:rPr>
          <w:rFonts w:ascii="Arial" w:eastAsia="Arial" w:hAnsi="Arial" w:cs="Arial"/>
          <w:color w:val="000000"/>
          <w:sz w:val="20"/>
          <w:szCs w:val="20"/>
        </w:rPr>
        <w:t xml:space="preserve">Competitors are informed that some information from the Entry Form for these events will be stored in a computer system by the Secretary of the Meeting for the use of Truro &amp; District Motor Club in the administration of Speed events. </w:t>
      </w:r>
    </w:p>
    <w:p w14:paraId="621826B7" w14:textId="77777777" w:rsidR="005E093F" w:rsidRDefault="005E093F">
      <w:pPr>
        <w:spacing w:after="0" w:line="276" w:lineRule="auto"/>
        <w:rPr>
          <w:rFonts w:ascii="Arial" w:eastAsia="Arial" w:hAnsi="Arial" w:cs="Arial"/>
          <w:b/>
          <w:sz w:val="20"/>
          <w:szCs w:val="20"/>
        </w:rPr>
      </w:pPr>
    </w:p>
    <w:p w14:paraId="57D49B8E" w14:textId="77777777" w:rsidR="00766279" w:rsidRPr="00766279" w:rsidRDefault="00AD3568" w:rsidP="006300BB">
      <w:pPr>
        <w:numPr>
          <w:ilvl w:val="0"/>
          <w:numId w:val="11"/>
        </w:numPr>
        <w:spacing w:after="0" w:line="240" w:lineRule="auto"/>
        <w:ind w:left="426" w:hanging="426"/>
        <w:rPr>
          <w:rFonts w:ascii="Arial" w:eastAsia="Arial" w:hAnsi="Arial" w:cs="Arial"/>
          <w:color w:val="000000"/>
          <w:sz w:val="20"/>
          <w:szCs w:val="20"/>
        </w:rPr>
      </w:pPr>
      <w:r>
        <w:rPr>
          <w:rFonts w:ascii="Arial" w:eastAsia="Arial" w:hAnsi="Arial" w:cs="Arial"/>
          <w:b/>
          <w:color w:val="FF0000"/>
          <w:sz w:val="20"/>
          <w:szCs w:val="20"/>
        </w:rPr>
        <w:t xml:space="preserve">The use of in car video equipment of any sort, is </w:t>
      </w:r>
      <w:r>
        <w:rPr>
          <w:rFonts w:ascii="Arial" w:eastAsia="Arial" w:hAnsi="Arial" w:cs="Arial"/>
          <w:b/>
          <w:color w:val="FF0000"/>
          <w:sz w:val="20"/>
          <w:szCs w:val="20"/>
          <w:u w:val="single"/>
        </w:rPr>
        <w:t>NOT</w:t>
      </w:r>
      <w:r>
        <w:rPr>
          <w:rFonts w:ascii="Arial" w:eastAsia="Arial" w:hAnsi="Arial" w:cs="Arial"/>
          <w:b/>
          <w:color w:val="FF0000"/>
          <w:sz w:val="20"/>
          <w:szCs w:val="20"/>
        </w:rPr>
        <w:t xml:space="preserve"> permitted at RRH Portreath. In addition, </w:t>
      </w:r>
      <w:r>
        <w:rPr>
          <w:rFonts w:ascii="Arial" w:eastAsia="Arial" w:hAnsi="Arial" w:cs="Arial"/>
          <w:b/>
          <w:color w:val="FF0000"/>
          <w:sz w:val="20"/>
          <w:szCs w:val="20"/>
          <w:u w:val="single"/>
        </w:rPr>
        <w:t>NO</w:t>
      </w:r>
      <w:r>
        <w:rPr>
          <w:rFonts w:ascii="Arial" w:eastAsia="Arial" w:hAnsi="Arial" w:cs="Arial"/>
          <w:b/>
          <w:color w:val="FF0000"/>
          <w:sz w:val="20"/>
          <w:szCs w:val="20"/>
        </w:rPr>
        <w:t xml:space="preserve"> cameras, including those on mobile phones are permitted to be used on MOD property. There will be ONE official photographer, and all photographs will be checked by the MOD before being made available to competitors</w:t>
      </w:r>
    </w:p>
    <w:p w14:paraId="05CD31AF" w14:textId="6CA056E8" w:rsidR="006300BB" w:rsidRPr="00766279" w:rsidRDefault="00AD3568" w:rsidP="00766279">
      <w:pPr>
        <w:spacing w:after="0" w:line="240" w:lineRule="auto"/>
        <w:ind w:left="426"/>
        <w:rPr>
          <w:rFonts w:ascii="Arial" w:eastAsia="Arial" w:hAnsi="Arial" w:cs="Arial"/>
          <w:color w:val="000000"/>
          <w:sz w:val="20"/>
          <w:szCs w:val="20"/>
        </w:rPr>
      </w:pPr>
      <w:r w:rsidRPr="00766279">
        <w:rPr>
          <w:rFonts w:ascii="Arial" w:eastAsia="Arial" w:hAnsi="Arial" w:cs="Arial"/>
          <w:b/>
          <w:color w:val="000000"/>
          <w:sz w:val="20"/>
          <w:szCs w:val="20"/>
        </w:rPr>
        <w:br/>
      </w:r>
    </w:p>
    <w:p w14:paraId="25DD6291" w14:textId="77777777" w:rsidR="005E093F" w:rsidRDefault="00AD3568">
      <w:pPr>
        <w:numPr>
          <w:ilvl w:val="0"/>
          <w:numId w:val="11"/>
        </w:numPr>
        <w:spacing w:after="0" w:line="240" w:lineRule="auto"/>
        <w:ind w:left="426" w:hanging="426"/>
        <w:rPr>
          <w:rFonts w:ascii="Arial" w:eastAsia="Arial" w:hAnsi="Arial" w:cs="Arial"/>
          <w:color w:val="000000"/>
          <w:sz w:val="20"/>
          <w:szCs w:val="20"/>
        </w:rPr>
      </w:pPr>
      <w:r>
        <w:rPr>
          <w:rFonts w:ascii="Arial" w:eastAsia="Arial" w:hAnsi="Arial" w:cs="Arial"/>
          <w:b/>
          <w:color w:val="000000"/>
          <w:sz w:val="20"/>
          <w:szCs w:val="20"/>
        </w:rPr>
        <w:t xml:space="preserve">The programme of the Meetings will be as follows: </w:t>
      </w:r>
    </w:p>
    <w:p w14:paraId="391B1DE2" w14:textId="29A8D6EB" w:rsidR="005E093F" w:rsidRDefault="00AD3568">
      <w:pPr>
        <w:numPr>
          <w:ilvl w:val="0"/>
          <w:numId w:val="11"/>
        </w:numPr>
        <w:spacing w:after="0" w:line="240" w:lineRule="auto"/>
        <w:ind w:left="426"/>
        <w:rPr>
          <w:rFonts w:ascii="Arial" w:eastAsia="Arial" w:hAnsi="Arial" w:cs="Arial"/>
          <w:color w:val="FF0000"/>
          <w:sz w:val="20"/>
          <w:szCs w:val="20"/>
        </w:rPr>
      </w:pPr>
      <w:r>
        <w:rPr>
          <w:rFonts w:ascii="Arial" w:eastAsia="Arial" w:hAnsi="Arial" w:cs="Arial"/>
          <w:color w:val="FF0000"/>
          <w:sz w:val="20"/>
          <w:szCs w:val="20"/>
        </w:rPr>
        <w:t xml:space="preserve">Signing-on will start at approximately 07.30 and all competitors </w:t>
      </w:r>
      <w:r>
        <w:rPr>
          <w:rFonts w:ascii="Arial" w:eastAsia="Arial" w:hAnsi="Arial" w:cs="Arial"/>
          <w:b/>
          <w:color w:val="FF0000"/>
          <w:sz w:val="20"/>
          <w:szCs w:val="20"/>
        </w:rPr>
        <w:t>MUST</w:t>
      </w:r>
      <w:r>
        <w:rPr>
          <w:rFonts w:ascii="Arial" w:eastAsia="Arial" w:hAnsi="Arial" w:cs="Arial"/>
          <w:color w:val="FF0000"/>
          <w:sz w:val="20"/>
          <w:szCs w:val="20"/>
        </w:rPr>
        <w:t xml:space="preserve"> be signed on by 08.</w:t>
      </w:r>
      <w:r w:rsidR="00636EE0">
        <w:rPr>
          <w:rFonts w:ascii="Arial" w:eastAsia="Arial" w:hAnsi="Arial" w:cs="Arial"/>
          <w:color w:val="FF0000"/>
          <w:sz w:val="20"/>
          <w:szCs w:val="20"/>
        </w:rPr>
        <w:t>30</w:t>
      </w:r>
      <w:r>
        <w:rPr>
          <w:rFonts w:ascii="Arial" w:eastAsia="Arial" w:hAnsi="Arial" w:cs="Arial"/>
          <w:color w:val="FF0000"/>
          <w:sz w:val="20"/>
          <w:szCs w:val="20"/>
        </w:rPr>
        <w:t>.</w:t>
      </w:r>
    </w:p>
    <w:p w14:paraId="60562C55" w14:textId="376DEEAF" w:rsidR="005E093F" w:rsidRDefault="00AD3568">
      <w:pPr>
        <w:numPr>
          <w:ilvl w:val="0"/>
          <w:numId w:val="11"/>
        </w:numPr>
        <w:spacing w:after="0" w:line="240" w:lineRule="auto"/>
        <w:ind w:left="426"/>
        <w:rPr>
          <w:rFonts w:ascii="Arial" w:eastAsia="Arial" w:hAnsi="Arial" w:cs="Arial"/>
          <w:color w:val="FF0000"/>
          <w:sz w:val="20"/>
          <w:szCs w:val="20"/>
        </w:rPr>
      </w:pPr>
      <w:r>
        <w:rPr>
          <w:rFonts w:ascii="Arial" w:eastAsia="Arial" w:hAnsi="Arial" w:cs="Arial"/>
          <w:color w:val="FF0000"/>
          <w:sz w:val="20"/>
          <w:szCs w:val="20"/>
        </w:rPr>
        <w:t>Scrutineering will start at approximately 07.</w:t>
      </w:r>
      <w:r w:rsidR="006300BB">
        <w:rPr>
          <w:rFonts w:ascii="Arial" w:eastAsia="Arial" w:hAnsi="Arial" w:cs="Arial"/>
          <w:color w:val="FF0000"/>
          <w:sz w:val="20"/>
          <w:szCs w:val="20"/>
        </w:rPr>
        <w:t>30</w:t>
      </w:r>
      <w:r>
        <w:rPr>
          <w:rFonts w:ascii="Arial" w:eastAsia="Arial" w:hAnsi="Arial" w:cs="Arial"/>
          <w:color w:val="FF0000"/>
          <w:sz w:val="20"/>
          <w:szCs w:val="20"/>
        </w:rPr>
        <w:t xml:space="preserve"> and will be conducted in your allocated Paddock space. </w:t>
      </w:r>
    </w:p>
    <w:p w14:paraId="64EFB2C9" w14:textId="0531641E" w:rsidR="005E093F" w:rsidRDefault="00AD3568">
      <w:pPr>
        <w:numPr>
          <w:ilvl w:val="0"/>
          <w:numId w:val="11"/>
        </w:numPr>
        <w:spacing w:after="0" w:line="240" w:lineRule="auto"/>
        <w:ind w:left="709" w:hanging="283"/>
        <w:rPr>
          <w:rFonts w:ascii="Arial" w:eastAsia="Arial" w:hAnsi="Arial" w:cs="Arial"/>
          <w:color w:val="FF0000"/>
          <w:sz w:val="20"/>
          <w:szCs w:val="20"/>
        </w:rPr>
      </w:pPr>
      <w:r>
        <w:rPr>
          <w:rFonts w:ascii="Arial" w:eastAsia="Arial" w:hAnsi="Arial" w:cs="Arial"/>
          <w:color w:val="FF0000"/>
          <w:sz w:val="20"/>
          <w:szCs w:val="20"/>
        </w:rPr>
        <w:t>All competitors must attend the drivers briefing at 08.</w:t>
      </w:r>
      <w:r w:rsidR="00636EE0">
        <w:rPr>
          <w:rFonts w:ascii="Arial" w:eastAsia="Arial" w:hAnsi="Arial" w:cs="Arial"/>
          <w:color w:val="FF0000"/>
          <w:sz w:val="20"/>
          <w:szCs w:val="20"/>
        </w:rPr>
        <w:t>40</w:t>
      </w:r>
      <w:r>
        <w:rPr>
          <w:rFonts w:ascii="Arial" w:eastAsia="Arial" w:hAnsi="Arial" w:cs="Arial"/>
          <w:color w:val="FF0000"/>
          <w:sz w:val="20"/>
          <w:szCs w:val="20"/>
        </w:rPr>
        <w:t>.</w:t>
      </w:r>
    </w:p>
    <w:p w14:paraId="5AAAB72A" w14:textId="770C037E" w:rsidR="005E093F" w:rsidRDefault="00AD3568">
      <w:pPr>
        <w:numPr>
          <w:ilvl w:val="0"/>
          <w:numId w:val="11"/>
        </w:numPr>
        <w:spacing w:after="0" w:line="240" w:lineRule="auto"/>
        <w:ind w:left="709" w:hanging="283"/>
        <w:rPr>
          <w:rFonts w:ascii="Arial" w:eastAsia="Arial" w:hAnsi="Arial" w:cs="Arial"/>
          <w:color w:val="FF0000"/>
          <w:sz w:val="20"/>
          <w:szCs w:val="20"/>
        </w:rPr>
      </w:pPr>
      <w:r>
        <w:rPr>
          <w:rFonts w:ascii="Arial" w:eastAsia="Arial" w:hAnsi="Arial" w:cs="Arial"/>
          <w:color w:val="FF0000"/>
          <w:sz w:val="20"/>
          <w:szCs w:val="20"/>
        </w:rPr>
        <w:t xml:space="preserve">Convoy runs of the course will start at </w:t>
      </w:r>
      <w:r w:rsidR="00636EE0">
        <w:rPr>
          <w:rFonts w:ascii="Arial" w:eastAsia="Arial" w:hAnsi="Arial" w:cs="Arial"/>
          <w:color w:val="FF0000"/>
          <w:sz w:val="20"/>
          <w:szCs w:val="20"/>
        </w:rPr>
        <w:t>08.45</w:t>
      </w:r>
      <w:r>
        <w:rPr>
          <w:rFonts w:ascii="Arial" w:eastAsia="Arial" w:hAnsi="Arial" w:cs="Arial"/>
          <w:color w:val="FF0000"/>
          <w:sz w:val="20"/>
          <w:szCs w:val="20"/>
        </w:rPr>
        <w:t xml:space="preserve"> approximately.</w:t>
      </w:r>
    </w:p>
    <w:p w14:paraId="6241A08B" w14:textId="6BB58A84" w:rsidR="005E093F" w:rsidRDefault="00AD3568">
      <w:pPr>
        <w:numPr>
          <w:ilvl w:val="0"/>
          <w:numId w:val="11"/>
        </w:numPr>
        <w:spacing w:after="0" w:line="240" w:lineRule="auto"/>
        <w:ind w:left="709" w:hanging="283"/>
        <w:rPr>
          <w:rFonts w:ascii="Arial" w:eastAsia="Arial" w:hAnsi="Arial" w:cs="Arial"/>
          <w:color w:val="FF0000"/>
          <w:sz w:val="20"/>
          <w:szCs w:val="20"/>
        </w:rPr>
      </w:pPr>
      <w:r>
        <w:rPr>
          <w:rFonts w:ascii="Arial" w:eastAsia="Arial" w:hAnsi="Arial" w:cs="Arial"/>
          <w:color w:val="FF0000"/>
          <w:sz w:val="20"/>
          <w:szCs w:val="20"/>
        </w:rPr>
        <w:t>The main gate will be closed at 08.</w:t>
      </w:r>
      <w:r w:rsidR="00636EE0">
        <w:rPr>
          <w:rFonts w:ascii="Arial" w:eastAsia="Arial" w:hAnsi="Arial" w:cs="Arial"/>
          <w:color w:val="FF0000"/>
          <w:sz w:val="20"/>
          <w:szCs w:val="20"/>
        </w:rPr>
        <w:t>30</w:t>
      </w:r>
      <w:r>
        <w:rPr>
          <w:rFonts w:ascii="Arial" w:eastAsia="Arial" w:hAnsi="Arial" w:cs="Arial"/>
          <w:color w:val="FF0000"/>
          <w:sz w:val="20"/>
          <w:szCs w:val="20"/>
        </w:rPr>
        <w:t xml:space="preserve"> and remain closed until the conclusion of the meeting. If you need to leave the site, please inform a senior official who will arrange your departure. </w:t>
      </w:r>
      <w:r>
        <w:rPr>
          <w:rFonts w:ascii="Arial" w:eastAsia="Arial" w:hAnsi="Arial" w:cs="Arial"/>
          <w:b/>
          <w:color w:val="FF0000"/>
          <w:sz w:val="20"/>
          <w:szCs w:val="20"/>
        </w:rPr>
        <w:t xml:space="preserve">Please Note: </w:t>
      </w:r>
      <w:r>
        <w:rPr>
          <w:rFonts w:ascii="Arial" w:eastAsia="Arial" w:hAnsi="Arial" w:cs="Arial"/>
          <w:color w:val="FF0000"/>
          <w:sz w:val="20"/>
          <w:szCs w:val="20"/>
        </w:rPr>
        <w:t>You will be unable to return to the venue once offsite.</w:t>
      </w:r>
    </w:p>
    <w:p w14:paraId="0AB8EFFB" w14:textId="22FCD239" w:rsidR="005E093F" w:rsidRDefault="00AD3568">
      <w:pPr>
        <w:numPr>
          <w:ilvl w:val="0"/>
          <w:numId w:val="11"/>
        </w:numPr>
        <w:spacing w:after="0" w:line="240" w:lineRule="auto"/>
        <w:ind w:left="426"/>
        <w:rPr>
          <w:rFonts w:ascii="Arial" w:eastAsia="Arial" w:hAnsi="Arial" w:cs="Arial"/>
          <w:color w:val="FF0000"/>
          <w:sz w:val="20"/>
          <w:szCs w:val="20"/>
        </w:rPr>
      </w:pPr>
      <w:r>
        <w:rPr>
          <w:rFonts w:ascii="Arial" w:eastAsia="Arial" w:hAnsi="Arial" w:cs="Arial"/>
          <w:color w:val="FF0000"/>
          <w:sz w:val="20"/>
          <w:szCs w:val="20"/>
        </w:rPr>
        <w:t>Practice will start at approximately 09.</w:t>
      </w:r>
      <w:r w:rsidR="00636EE0">
        <w:rPr>
          <w:rFonts w:ascii="Arial" w:eastAsia="Arial" w:hAnsi="Arial" w:cs="Arial"/>
          <w:color w:val="FF0000"/>
          <w:sz w:val="20"/>
          <w:szCs w:val="20"/>
        </w:rPr>
        <w:t>00.</w:t>
      </w:r>
    </w:p>
    <w:p w14:paraId="73DB30D8" w14:textId="77777777" w:rsidR="005E093F" w:rsidRDefault="00AD3568">
      <w:pPr>
        <w:numPr>
          <w:ilvl w:val="0"/>
          <w:numId w:val="11"/>
        </w:numPr>
        <w:spacing w:after="0" w:line="240" w:lineRule="auto"/>
        <w:ind w:left="426"/>
        <w:rPr>
          <w:rFonts w:ascii="Arial" w:eastAsia="Arial" w:hAnsi="Arial" w:cs="Arial"/>
          <w:color w:val="FF0000"/>
          <w:sz w:val="20"/>
          <w:szCs w:val="20"/>
        </w:rPr>
      </w:pPr>
      <w:r>
        <w:rPr>
          <w:rFonts w:ascii="Arial" w:eastAsia="Arial" w:hAnsi="Arial" w:cs="Arial"/>
          <w:color w:val="FF0000"/>
          <w:sz w:val="20"/>
          <w:szCs w:val="20"/>
        </w:rPr>
        <w:t xml:space="preserve">The first competitive runs will follow on after practice is completed. </w:t>
      </w:r>
    </w:p>
    <w:p w14:paraId="3AEDC54E" w14:textId="77777777" w:rsidR="005E093F" w:rsidRDefault="005E093F">
      <w:pPr>
        <w:spacing w:after="0" w:line="240" w:lineRule="auto"/>
        <w:rPr>
          <w:rFonts w:ascii="Arial" w:eastAsia="Arial" w:hAnsi="Arial" w:cs="Arial"/>
          <w:color w:val="000000"/>
          <w:sz w:val="20"/>
          <w:szCs w:val="20"/>
        </w:rPr>
      </w:pPr>
    </w:p>
    <w:p w14:paraId="4EB71E79" w14:textId="77777777" w:rsidR="005E093F" w:rsidRDefault="00AD3568">
      <w:pPr>
        <w:numPr>
          <w:ilvl w:val="0"/>
          <w:numId w:val="12"/>
        </w:numPr>
        <w:spacing w:after="0" w:line="240" w:lineRule="auto"/>
        <w:ind w:left="426" w:hanging="426"/>
        <w:rPr>
          <w:rFonts w:ascii="Arial" w:eastAsia="Arial" w:hAnsi="Arial" w:cs="Arial"/>
          <w:color w:val="000000"/>
          <w:sz w:val="20"/>
          <w:szCs w:val="20"/>
        </w:rPr>
      </w:pPr>
      <w:r>
        <w:rPr>
          <w:rFonts w:ascii="Arial" w:eastAsia="Arial" w:hAnsi="Arial" w:cs="Arial"/>
          <w:color w:val="000000"/>
          <w:sz w:val="20"/>
          <w:szCs w:val="20"/>
        </w:rPr>
        <w:t xml:space="preserve">Any competitor who, because of distance or other genuine reason, finds difficulty in complying with the times above may report at a different time provided that prior permission has been obtained from the Secretary of the Meeting. </w:t>
      </w:r>
      <w:r>
        <w:rPr>
          <w:rFonts w:ascii="Arial" w:eastAsia="Arial" w:hAnsi="Arial" w:cs="Arial"/>
          <w:b/>
          <w:color w:val="000000"/>
          <w:sz w:val="20"/>
          <w:szCs w:val="20"/>
        </w:rPr>
        <w:t xml:space="preserve">Classes will be as follows: </w:t>
      </w:r>
    </w:p>
    <w:p w14:paraId="6218D954" w14:textId="77777777" w:rsidR="005E093F" w:rsidRDefault="005E093F">
      <w:pPr>
        <w:spacing w:after="0" w:line="240" w:lineRule="auto"/>
        <w:ind w:left="426"/>
        <w:rPr>
          <w:rFonts w:ascii="Arial" w:eastAsia="Arial" w:hAnsi="Arial" w:cs="Arial"/>
          <w:b/>
          <w:color w:val="000000"/>
          <w:sz w:val="20"/>
          <w:szCs w:val="20"/>
        </w:rPr>
      </w:pPr>
    </w:p>
    <w:p w14:paraId="3274D46D" w14:textId="77777777" w:rsidR="00661304" w:rsidRDefault="00661304" w:rsidP="00661304">
      <w:pPr>
        <w:pStyle w:val="Default"/>
        <w:ind w:left="426"/>
        <w:rPr>
          <w:b/>
          <w:bCs/>
          <w:sz w:val="20"/>
          <w:szCs w:val="20"/>
        </w:rPr>
      </w:pPr>
      <w:r>
        <w:rPr>
          <w:b/>
          <w:bCs/>
          <w:sz w:val="20"/>
          <w:szCs w:val="20"/>
        </w:rPr>
        <w:t>1. Classes are as follows:</w:t>
      </w:r>
    </w:p>
    <w:p w14:paraId="4706202E" w14:textId="77777777" w:rsidR="00661304" w:rsidRDefault="00661304" w:rsidP="00661304">
      <w:pPr>
        <w:pStyle w:val="Default"/>
        <w:ind w:left="426"/>
        <w:rPr>
          <w:b/>
          <w:bCs/>
          <w:sz w:val="20"/>
          <w:szCs w:val="20"/>
        </w:rPr>
      </w:pPr>
      <w:r>
        <w:rPr>
          <w:b/>
          <w:bCs/>
          <w:sz w:val="20"/>
          <w:szCs w:val="20"/>
        </w:rPr>
        <w:t>A0: Junior Driver competing in Standard Cars up to 1400cc</w:t>
      </w:r>
      <w:r>
        <w:rPr>
          <w:b/>
          <w:bCs/>
          <w:sz w:val="20"/>
          <w:szCs w:val="20"/>
        </w:rPr>
        <w:br/>
        <w:t>A1. Road Cars Series production up to 1400cc</w:t>
      </w:r>
      <w:r>
        <w:rPr>
          <w:b/>
          <w:bCs/>
          <w:sz w:val="20"/>
          <w:szCs w:val="20"/>
        </w:rPr>
        <w:br/>
        <w:t>A2. Road Cars Series Production over 1400cc up to 1800cc</w:t>
      </w:r>
      <w:r>
        <w:rPr>
          <w:b/>
          <w:bCs/>
          <w:sz w:val="20"/>
          <w:szCs w:val="20"/>
        </w:rPr>
        <w:br/>
        <w:t>A3. Road Cars Series Production over 1800cc up to 2600cc</w:t>
      </w:r>
      <w:r>
        <w:rPr>
          <w:b/>
          <w:bCs/>
          <w:sz w:val="20"/>
          <w:szCs w:val="20"/>
        </w:rPr>
        <w:br/>
        <w:t>A4. Road Cars</w:t>
      </w:r>
      <w:r>
        <w:rPr>
          <w:b/>
          <w:bCs/>
        </w:rPr>
        <w:t xml:space="preserve"> </w:t>
      </w:r>
      <w:r>
        <w:rPr>
          <w:b/>
          <w:bCs/>
          <w:sz w:val="20"/>
          <w:szCs w:val="20"/>
        </w:rPr>
        <w:t>Series Production over 2600cc</w:t>
      </w:r>
      <w:r>
        <w:rPr>
          <w:b/>
          <w:bCs/>
          <w:sz w:val="20"/>
          <w:szCs w:val="20"/>
        </w:rPr>
        <w:br/>
        <w:t xml:space="preserve">B1. </w:t>
      </w:r>
      <w:r w:rsidRPr="00C4170E">
        <w:rPr>
          <w:b/>
          <w:bCs/>
          <w:color w:val="auto"/>
          <w:sz w:val="20"/>
          <w:szCs w:val="20"/>
        </w:rPr>
        <w:t xml:space="preserve">Road Cars Specialist Production. Car engines up to 1400cc </w:t>
      </w:r>
      <w:r w:rsidRPr="00C4170E">
        <w:rPr>
          <w:b/>
          <w:bCs/>
          <w:color w:val="auto"/>
          <w:sz w:val="20"/>
          <w:szCs w:val="20"/>
        </w:rPr>
        <w:br/>
        <w:t>B2. Road Cars Specialist Production. Car engines over 1400cc up to 1800cc</w:t>
      </w:r>
      <w:r w:rsidRPr="00C4170E">
        <w:rPr>
          <w:b/>
          <w:bCs/>
          <w:color w:val="auto"/>
          <w:sz w:val="20"/>
          <w:szCs w:val="20"/>
        </w:rPr>
        <w:br/>
        <w:t>B3. Road Cars Specialist Production. Car engines over 1800cc &amp; M/C engines</w:t>
      </w:r>
      <w:r w:rsidRPr="00C4170E">
        <w:rPr>
          <w:b/>
          <w:bCs/>
          <w:color w:val="auto"/>
          <w:sz w:val="20"/>
          <w:szCs w:val="20"/>
        </w:rPr>
        <w:br/>
        <w:t>C1. Modified Cars Series Production up to 1400cc</w:t>
      </w:r>
      <w:r w:rsidRPr="00C4170E">
        <w:rPr>
          <w:b/>
          <w:bCs/>
          <w:color w:val="auto"/>
          <w:sz w:val="20"/>
          <w:szCs w:val="20"/>
        </w:rPr>
        <w:br/>
        <w:t>C2. Modified Cars Series</w:t>
      </w:r>
      <w:r w:rsidRPr="00C4170E">
        <w:rPr>
          <w:b/>
          <w:bCs/>
          <w:color w:val="auto"/>
        </w:rPr>
        <w:t xml:space="preserve"> </w:t>
      </w:r>
      <w:r w:rsidRPr="00C4170E">
        <w:rPr>
          <w:b/>
          <w:bCs/>
          <w:color w:val="auto"/>
          <w:sz w:val="20"/>
          <w:szCs w:val="20"/>
        </w:rPr>
        <w:t>Production over 1400cc up to 1800cc</w:t>
      </w:r>
      <w:r w:rsidRPr="00C4170E">
        <w:rPr>
          <w:b/>
          <w:bCs/>
          <w:color w:val="auto"/>
          <w:sz w:val="20"/>
          <w:szCs w:val="20"/>
        </w:rPr>
        <w:br/>
        <w:t>C3. Modified Cars Series</w:t>
      </w:r>
      <w:r w:rsidRPr="00C4170E">
        <w:rPr>
          <w:b/>
          <w:bCs/>
          <w:color w:val="auto"/>
        </w:rPr>
        <w:t xml:space="preserve"> </w:t>
      </w:r>
      <w:r w:rsidRPr="00C4170E">
        <w:rPr>
          <w:b/>
          <w:bCs/>
          <w:color w:val="auto"/>
          <w:sz w:val="20"/>
          <w:szCs w:val="20"/>
        </w:rPr>
        <w:t>Production over 1800cc</w:t>
      </w:r>
      <w:r w:rsidRPr="00C4170E">
        <w:rPr>
          <w:b/>
          <w:bCs/>
          <w:color w:val="auto"/>
          <w:sz w:val="20"/>
          <w:szCs w:val="20"/>
        </w:rPr>
        <w:br/>
        <w:t>C4. Modified Cars Specialist Production.</w:t>
      </w:r>
      <w:r w:rsidRPr="00C4170E">
        <w:rPr>
          <w:b/>
          <w:bCs/>
          <w:color w:val="auto"/>
        </w:rPr>
        <w:t xml:space="preserve"> </w:t>
      </w:r>
      <w:r w:rsidRPr="00C4170E">
        <w:rPr>
          <w:b/>
          <w:bCs/>
          <w:color w:val="auto"/>
          <w:sz w:val="20"/>
          <w:szCs w:val="20"/>
        </w:rPr>
        <w:t>Car engines &amp; M/C engines</w:t>
      </w:r>
      <w:r w:rsidRPr="00C4170E">
        <w:rPr>
          <w:b/>
          <w:bCs/>
          <w:color w:val="auto"/>
          <w:sz w:val="20"/>
          <w:szCs w:val="20"/>
        </w:rPr>
        <w:br/>
        <w:t>D1. Sports Libre Cars up to 1800cc</w:t>
      </w:r>
      <w:r w:rsidRPr="00C4170E">
        <w:rPr>
          <w:b/>
          <w:bCs/>
          <w:color w:val="auto"/>
          <w:sz w:val="20"/>
          <w:szCs w:val="20"/>
        </w:rPr>
        <w:br/>
      </w:r>
      <w:r>
        <w:rPr>
          <w:b/>
          <w:bCs/>
          <w:sz w:val="20"/>
          <w:szCs w:val="20"/>
        </w:rPr>
        <w:t>D2. Sports Libre Cars over 1800cc</w:t>
      </w:r>
      <w:r>
        <w:rPr>
          <w:b/>
          <w:bCs/>
          <w:sz w:val="20"/>
          <w:szCs w:val="20"/>
        </w:rPr>
        <w:br/>
        <w:t>D3. Rally Cars</w:t>
      </w:r>
      <w:r>
        <w:rPr>
          <w:b/>
          <w:bCs/>
          <w:sz w:val="20"/>
          <w:szCs w:val="20"/>
        </w:rPr>
        <w:br/>
        <w:t>E1. Racing Cars up to 1100cc</w:t>
      </w:r>
      <w:r>
        <w:rPr>
          <w:b/>
          <w:bCs/>
          <w:sz w:val="20"/>
          <w:szCs w:val="20"/>
        </w:rPr>
        <w:br/>
      </w:r>
      <w:r>
        <w:rPr>
          <w:rStyle w:val="style201"/>
          <w:b/>
          <w:bCs/>
          <w:sz w:val="20"/>
          <w:szCs w:val="20"/>
        </w:rPr>
        <w:t>E2. Racing Cars over 1100cc up to 1600cc</w:t>
      </w:r>
      <w:r>
        <w:rPr>
          <w:b/>
          <w:bCs/>
          <w:sz w:val="20"/>
          <w:szCs w:val="20"/>
        </w:rPr>
        <w:br/>
      </w:r>
      <w:r>
        <w:rPr>
          <w:rStyle w:val="style201"/>
          <w:b/>
          <w:bCs/>
          <w:sz w:val="20"/>
          <w:szCs w:val="20"/>
        </w:rPr>
        <w:t>E3. Racing Cars over 1600cc up to 2000cc</w:t>
      </w:r>
      <w:r>
        <w:rPr>
          <w:b/>
          <w:bCs/>
          <w:sz w:val="20"/>
          <w:szCs w:val="20"/>
        </w:rPr>
        <w:br/>
      </w:r>
      <w:r>
        <w:rPr>
          <w:rStyle w:val="style201"/>
          <w:b/>
          <w:bCs/>
          <w:sz w:val="20"/>
          <w:szCs w:val="20"/>
        </w:rPr>
        <w:t>E4. Racing Cars over 2000cc</w:t>
      </w:r>
    </w:p>
    <w:p w14:paraId="510D6298" w14:textId="77777777" w:rsidR="00661304" w:rsidRDefault="00661304" w:rsidP="00661304">
      <w:pPr>
        <w:pStyle w:val="Default"/>
        <w:ind w:left="426"/>
        <w:rPr>
          <w:b/>
          <w:sz w:val="20"/>
          <w:szCs w:val="20"/>
        </w:rPr>
      </w:pPr>
      <w:r w:rsidRPr="00122BF7">
        <w:rPr>
          <w:b/>
          <w:sz w:val="20"/>
          <w:szCs w:val="20"/>
        </w:rPr>
        <w:t>Class V</w:t>
      </w:r>
      <w:r>
        <w:rPr>
          <w:b/>
          <w:sz w:val="20"/>
          <w:szCs w:val="20"/>
        </w:rPr>
        <w:t>1</w:t>
      </w:r>
      <w:r w:rsidRPr="00122BF7">
        <w:rPr>
          <w:b/>
          <w:sz w:val="20"/>
          <w:szCs w:val="20"/>
        </w:rPr>
        <w:t xml:space="preserve"> </w:t>
      </w:r>
      <w:r w:rsidRPr="00E85FB8">
        <w:rPr>
          <w:b/>
          <w:sz w:val="20"/>
          <w:szCs w:val="20"/>
        </w:rPr>
        <w:t>Historic Cars</w:t>
      </w:r>
    </w:p>
    <w:p w14:paraId="098C51EA" w14:textId="77777777" w:rsidR="00661304" w:rsidRDefault="00661304" w:rsidP="00661304">
      <w:pPr>
        <w:pStyle w:val="Default"/>
        <w:ind w:left="426"/>
        <w:rPr>
          <w:b/>
          <w:sz w:val="20"/>
          <w:szCs w:val="20"/>
        </w:rPr>
      </w:pPr>
      <w:r>
        <w:rPr>
          <w:b/>
          <w:sz w:val="20"/>
          <w:szCs w:val="20"/>
        </w:rPr>
        <w:t>Class V2 Vintage Cars</w:t>
      </w:r>
    </w:p>
    <w:p w14:paraId="672F38AD" w14:textId="77777777" w:rsidR="00661304" w:rsidRDefault="00661304" w:rsidP="00661304">
      <w:pPr>
        <w:pStyle w:val="Default"/>
        <w:ind w:left="426"/>
        <w:rPr>
          <w:b/>
          <w:sz w:val="20"/>
          <w:szCs w:val="20"/>
        </w:rPr>
      </w:pPr>
    </w:p>
    <w:p w14:paraId="0BFEA98E" w14:textId="47DBCFF0" w:rsidR="005E093F" w:rsidRDefault="00AD3568">
      <w:pPr>
        <w:spacing w:after="0" w:line="240" w:lineRule="auto"/>
        <w:ind w:firstLine="426"/>
        <w:rPr>
          <w:rFonts w:ascii="Arial" w:eastAsia="Arial" w:hAnsi="Arial" w:cs="Arial"/>
          <w:color w:val="000000"/>
          <w:sz w:val="20"/>
          <w:szCs w:val="20"/>
        </w:rPr>
      </w:pPr>
      <w:r>
        <w:rPr>
          <w:rFonts w:ascii="Arial" w:eastAsia="Arial" w:hAnsi="Arial" w:cs="Arial"/>
          <w:b/>
          <w:color w:val="000000"/>
          <w:sz w:val="20"/>
          <w:szCs w:val="20"/>
        </w:rPr>
        <w:br/>
        <w:t xml:space="preserve">Note 1: </w:t>
      </w:r>
      <w:r>
        <w:rPr>
          <w:rFonts w:ascii="Arial" w:eastAsia="Arial" w:hAnsi="Arial" w:cs="Arial"/>
          <w:color w:val="000000"/>
          <w:sz w:val="20"/>
          <w:szCs w:val="20"/>
        </w:rPr>
        <w:t xml:space="preserve">All cars must comply with </w:t>
      </w:r>
      <w:r w:rsidR="00043D9A" w:rsidRPr="00043D9A">
        <w:rPr>
          <w:rFonts w:ascii="Arial" w:eastAsia="Arial" w:hAnsi="Arial" w:cs="Arial"/>
          <w:color w:val="FF0000"/>
          <w:sz w:val="20"/>
          <w:szCs w:val="20"/>
        </w:rPr>
        <w:t>NCR</w:t>
      </w:r>
      <w:r w:rsidRPr="00043D9A">
        <w:rPr>
          <w:rFonts w:ascii="Arial" w:eastAsia="Arial" w:hAnsi="Arial" w:cs="Arial"/>
          <w:color w:val="FF0000"/>
          <w:sz w:val="20"/>
          <w:szCs w:val="20"/>
        </w:rPr>
        <w:t xml:space="preserve"> </w:t>
      </w:r>
      <w:r w:rsidR="00F735AA" w:rsidRPr="00F735AA">
        <w:rPr>
          <w:rFonts w:ascii="Arial" w:eastAsia="Arial" w:hAnsi="Arial" w:cs="Arial"/>
          <w:color w:val="FF0000"/>
          <w:sz w:val="20"/>
          <w:szCs w:val="20"/>
        </w:rPr>
        <w:t>Chapter 14</w:t>
      </w:r>
      <w:r w:rsidR="00F735AA">
        <w:rPr>
          <w:rFonts w:ascii="Arial" w:eastAsia="Arial" w:hAnsi="Arial" w:cs="Arial"/>
          <w:color w:val="FF0000"/>
          <w:sz w:val="20"/>
          <w:szCs w:val="20"/>
        </w:rPr>
        <w:t xml:space="preserve"> Appendix 4 – 1 to 12</w:t>
      </w:r>
    </w:p>
    <w:p w14:paraId="43BB54D3" w14:textId="77777777" w:rsidR="005E093F" w:rsidRDefault="005E093F">
      <w:pPr>
        <w:spacing w:after="0" w:line="240" w:lineRule="auto"/>
        <w:ind w:left="426"/>
        <w:rPr>
          <w:rFonts w:ascii="Arial" w:eastAsia="Arial" w:hAnsi="Arial" w:cs="Arial"/>
          <w:b/>
          <w:color w:val="000000"/>
          <w:sz w:val="20"/>
          <w:szCs w:val="20"/>
        </w:rPr>
      </w:pPr>
    </w:p>
    <w:p w14:paraId="04B1EAE3" w14:textId="1727B1BD" w:rsidR="005E093F" w:rsidRDefault="00AD3568">
      <w:pPr>
        <w:spacing w:after="0" w:line="240" w:lineRule="auto"/>
        <w:ind w:left="426"/>
        <w:rPr>
          <w:rFonts w:ascii="Arial" w:eastAsia="Arial" w:hAnsi="Arial" w:cs="Arial"/>
          <w:b/>
          <w:color w:val="000000"/>
          <w:sz w:val="20"/>
          <w:szCs w:val="20"/>
        </w:rPr>
      </w:pPr>
      <w:r>
        <w:rPr>
          <w:rFonts w:ascii="Arial" w:eastAsia="Arial" w:hAnsi="Arial" w:cs="Arial"/>
          <w:b/>
          <w:color w:val="000000"/>
          <w:sz w:val="20"/>
          <w:szCs w:val="20"/>
        </w:rPr>
        <w:t xml:space="preserve">Note 2: </w:t>
      </w:r>
    </w:p>
    <w:p w14:paraId="47B8DA0A" w14:textId="2ED25B60" w:rsidR="007F0867" w:rsidRDefault="007F0867">
      <w:pPr>
        <w:spacing w:after="0" w:line="240" w:lineRule="auto"/>
        <w:ind w:left="426"/>
        <w:rPr>
          <w:rFonts w:ascii="Arial" w:eastAsia="Arial" w:hAnsi="Arial" w:cs="Arial"/>
          <w:b/>
          <w:color w:val="000000"/>
          <w:sz w:val="20"/>
          <w:szCs w:val="20"/>
        </w:rPr>
      </w:pPr>
      <w:r w:rsidRPr="007F0867">
        <w:rPr>
          <w:rFonts w:ascii="Arial" w:eastAsia="Arial" w:hAnsi="Arial" w:cs="Arial"/>
          <w:bCs/>
          <w:color w:val="000000"/>
          <w:sz w:val="20"/>
          <w:szCs w:val="20"/>
        </w:rPr>
        <w:t>Standard Road Car</w:t>
      </w:r>
      <w:r>
        <w:rPr>
          <w:rFonts w:ascii="Arial" w:eastAsia="Arial" w:hAnsi="Arial" w:cs="Arial"/>
          <w:bCs/>
          <w:color w:val="000000"/>
          <w:sz w:val="20"/>
          <w:szCs w:val="20"/>
        </w:rPr>
        <w:t>s</w:t>
      </w:r>
      <w:r w:rsidRPr="007F0867">
        <w:rPr>
          <w:rFonts w:ascii="Arial" w:eastAsia="Arial" w:hAnsi="Arial" w:cs="Arial"/>
          <w:bCs/>
          <w:color w:val="000000"/>
          <w:sz w:val="20"/>
          <w:szCs w:val="20"/>
        </w:rPr>
        <w:t xml:space="preserve"> (Juniors)</w:t>
      </w:r>
      <w:r>
        <w:rPr>
          <w:rFonts w:ascii="Arial" w:eastAsia="Arial" w:hAnsi="Arial" w:cs="Arial"/>
          <w:bCs/>
          <w:color w:val="000000"/>
          <w:sz w:val="20"/>
          <w:szCs w:val="20"/>
        </w:rPr>
        <w:t xml:space="preserve"> </w:t>
      </w:r>
      <w:r w:rsidRPr="007F0867">
        <w:rPr>
          <w:rFonts w:ascii="Arial" w:eastAsia="Arial" w:hAnsi="Arial" w:cs="Arial"/>
          <w:bCs/>
          <w:color w:val="FF0000"/>
          <w:sz w:val="20"/>
          <w:szCs w:val="20"/>
        </w:rPr>
        <w:t>Chapter 14 Appendix 4 - 13</w:t>
      </w:r>
    </w:p>
    <w:p w14:paraId="388CBDD6" w14:textId="5DE5F1B0" w:rsidR="005E093F" w:rsidRPr="00F735AA" w:rsidRDefault="00F735AA" w:rsidP="00F735AA">
      <w:pPr>
        <w:spacing w:after="0" w:line="240" w:lineRule="auto"/>
        <w:ind w:left="426"/>
        <w:rPr>
          <w:rFonts w:ascii="Arial" w:eastAsia="Arial" w:hAnsi="Arial" w:cs="Arial"/>
          <w:bCs/>
          <w:color w:val="000000"/>
          <w:sz w:val="20"/>
          <w:szCs w:val="20"/>
        </w:rPr>
      </w:pPr>
      <w:r>
        <w:rPr>
          <w:rFonts w:ascii="Arial" w:eastAsia="Arial" w:hAnsi="Arial" w:cs="Arial"/>
          <w:bCs/>
          <w:color w:val="000000"/>
          <w:sz w:val="20"/>
          <w:szCs w:val="20"/>
        </w:rPr>
        <w:t xml:space="preserve">Road Cars (Series Production &amp; Road Cars Specialist Production) is </w:t>
      </w:r>
      <w:r w:rsidRPr="007F0867">
        <w:rPr>
          <w:rFonts w:ascii="Arial" w:eastAsia="Arial" w:hAnsi="Arial" w:cs="Arial"/>
          <w:bCs/>
          <w:color w:val="FF0000"/>
          <w:sz w:val="20"/>
          <w:szCs w:val="20"/>
        </w:rPr>
        <w:t>Chapter 14 Appendix 4 - 14</w:t>
      </w:r>
    </w:p>
    <w:p w14:paraId="77B5FA68" w14:textId="4204221F" w:rsidR="005E093F" w:rsidRPr="007F0867" w:rsidRDefault="00AD3568" w:rsidP="007F0867">
      <w:pPr>
        <w:spacing w:after="0" w:line="240" w:lineRule="auto"/>
        <w:ind w:left="426"/>
        <w:rPr>
          <w:rFonts w:ascii="Arial" w:eastAsia="Arial" w:hAnsi="Arial" w:cs="Arial"/>
          <w:color w:val="000000"/>
          <w:sz w:val="20"/>
          <w:szCs w:val="20"/>
        </w:rPr>
      </w:pPr>
      <w:r>
        <w:rPr>
          <w:rFonts w:ascii="Arial" w:eastAsia="Arial" w:hAnsi="Arial" w:cs="Arial"/>
          <w:color w:val="000000"/>
          <w:sz w:val="20"/>
          <w:szCs w:val="20"/>
        </w:rPr>
        <w:t xml:space="preserve">Modified </w:t>
      </w:r>
      <w:r w:rsidR="00F735AA">
        <w:rPr>
          <w:rFonts w:ascii="Arial" w:eastAsia="Arial" w:hAnsi="Arial" w:cs="Arial"/>
          <w:color w:val="000000"/>
          <w:sz w:val="20"/>
          <w:szCs w:val="20"/>
        </w:rPr>
        <w:t>(</w:t>
      </w:r>
      <w:r>
        <w:rPr>
          <w:rFonts w:ascii="Arial" w:eastAsia="Arial" w:hAnsi="Arial" w:cs="Arial"/>
          <w:color w:val="000000"/>
          <w:sz w:val="20"/>
          <w:szCs w:val="20"/>
        </w:rPr>
        <w:t>Series Production</w:t>
      </w:r>
      <w:r w:rsidR="00F735AA">
        <w:rPr>
          <w:rFonts w:ascii="Arial" w:eastAsia="Arial" w:hAnsi="Arial" w:cs="Arial"/>
          <w:color w:val="000000"/>
          <w:sz w:val="20"/>
          <w:szCs w:val="20"/>
        </w:rPr>
        <w:t xml:space="preserve"> &amp; Specialist Production)</w:t>
      </w:r>
      <w:r>
        <w:rPr>
          <w:rFonts w:ascii="Arial" w:eastAsia="Arial" w:hAnsi="Arial" w:cs="Arial"/>
          <w:color w:val="000000"/>
          <w:sz w:val="20"/>
          <w:szCs w:val="20"/>
        </w:rPr>
        <w:t xml:space="preserve"> Cars are defined as </w:t>
      </w:r>
      <w:r w:rsidR="007F0867" w:rsidRPr="007F0867">
        <w:rPr>
          <w:rFonts w:ascii="Arial" w:eastAsia="Arial" w:hAnsi="Arial" w:cs="Arial"/>
          <w:color w:val="FF0000"/>
          <w:sz w:val="20"/>
          <w:szCs w:val="20"/>
        </w:rPr>
        <w:t>Chapter 14 Appendix 4 - 15</w:t>
      </w:r>
    </w:p>
    <w:p w14:paraId="1B546FDB" w14:textId="28BC15D7" w:rsidR="005E093F" w:rsidRDefault="00AD3568">
      <w:pPr>
        <w:spacing w:after="0" w:line="240" w:lineRule="auto"/>
        <w:ind w:left="426"/>
        <w:rPr>
          <w:rFonts w:ascii="Arial" w:eastAsia="Arial" w:hAnsi="Arial" w:cs="Arial"/>
          <w:color w:val="000000"/>
          <w:sz w:val="20"/>
          <w:szCs w:val="20"/>
        </w:rPr>
      </w:pPr>
      <w:r>
        <w:rPr>
          <w:rFonts w:ascii="Arial" w:eastAsia="Arial" w:hAnsi="Arial" w:cs="Arial"/>
          <w:color w:val="000000"/>
          <w:sz w:val="20"/>
          <w:szCs w:val="20"/>
        </w:rPr>
        <w:t xml:space="preserve">Sports Libre Cars must comply with </w:t>
      </w:r>
      <w:r w:rsidR="007F0867">
        <w:rPr>
          <w:rFonts w:ascii="Arial" w:eastAsia="Arial" w:hAnsi="Arial" w:cs="Arial"/>
          <w:color w:val="FF0000"/>
          <w:sz w:val="20"/>
          <w:szCs w:val="20"/>
        </w:rPr>
        <w:t>Chapter 14 Appendix 4 - 16</w:t>
      </w:r>
      <w:r>
        <w:rPr>
          <w:rFonts w:ascii="Arial" w:eastAsia="Arial" w:hAnsi="Arial" w:cs="Arial"/>
          <w:color w:val="000000"/>
          <w:sz w:val="20"/>
          <w:szCs w:val="20"/>
        </w:rPr>
        <w:t xml:space="preserve"> and Racing cars with</w:t>
      </w:r>
      <w:r w:rsidR="007F0867">
        <w:rPr>
          <w:rFonts w:ascii="Arial" w:eastAsia="Arial" w:hAnsi="Arial" w:cs="Arial"/>
          <w:color w:val="000000"/>
          <w:sz w:val="20"/>
          <w:szCs w:val="20"/>
        </w:rPr>
        <w:t xml:space="preserve"> </w:t>
      </w:r>
      <w:r w:rsidR="007F0867" w:rsidRPr="007F0867">
        <w:rPr>
          <w:rFonts w:ascii="Arial" w:eastAsia="Arial" w:hAnsi="Arial" w:cs="Arial"/>
          <w:color w:val="FF0000"/>
          <w:sz w:val="20"/>
          <w:szCs w:val="20"/>
        </w:rPr>
        <w:t>Chapter 14 Appendix 4</w:t>
      </w:r>
      <w:r w:rsidRPr="007F0867">
        <w:rPr>
          <w:rFonts w:ascii="Arial" w:eastAsia="Arial" w:hAnsi="Arial" w:cs="Arial"/>
          <w:color w:val="FF0000"/>
          <w:sz w:val="20"/>
          <w:szCs w:val="20"/>
        </w:rPr>
        <w:t xml:space="preserve"> </w:t>
      </w:r>
      <w:r w:rsidR="007F0867" w:rsidRPr="007F0867">
        <w:rPr>
          <w:rFonts w:ascii="Arial" w:eastAsia="Arial" w:hAnsi="Arial" w:cs="Arial"/>
          <w:color w:val="FF0000"/>
          <w:sz w:val="20"/>
          <w:szCs w:val="20"/>
        </w:rPr>
        <w:t xml:space="preserve">- </w:t>
      </w:r>
      <w:r w:rsidR="007F0867">
        <w:rPr>
          <w:rFonts w:ascii="Arial" w:eastAsia="Arial" w:hAnsi="Arial" w:cs="Arial"/>
          <w:color w:val="FF0000"/>
          <w:sz w:val="20"/>
          <w:szCs w:val="20"/>
        </w:rPr>
        <w:t>17</w:t>
      </w:r>
    </w:p>
    <w:p w14:paraId="1153D2A5" w14:textId="53C8566C" w:rsidR="005E093F" w:rsidRDefault="00AD3568">
      <w:pPr>
        <w:spacing w:after="0" w:line="240" w:lineRule="auto"/>
        <w:ind w:left="426"/>
        <w:rPr>
          <w:rFonts w:ascii="Arial" w:eastAsia="Arial" w:hAnsi="Arial" w:cs="Arial"/>
          <w:color w:val="FF0000"/>
          <w:sz w:val="20"/>
          <w:szCs w:val="20"/>
        </w:rPr>
      </w:pPr>
      <w:r>
        <w:rPr>
          <w:rFonts w:ascii="Arial" w:eastAsia="Arial" w:hAnsi="Arial" w:cs="Arial"/>
          <w:color w:val="000000"/>
          <w:sz w:val="20"/>
          <w:szCs w:val="20"/>
        </w:rPr>
        <w:t xml:space="preserve">Rally Cars must comply with </w:t>
      </w:r>
      <w:r w:rsidR="007F0867">
        <w:rPr>
          <w:rFonts w:ascii="Arial" w:eastAsia="Arial" w:hAnsi="Arial" w:cs="Arial"/>
          <w:color w:val="FF0000"/>
          <w:sz w:val="20"/>
          <w:szCs w:val="20"/>
        </w:rPr>
        <w:t xml:space="preserve">Chapter 13 </w:t>
      </w:r>
      <w:r>
        <w:rPr>
          <w:rFonts w:ascii="Arial" w:eastAsia="Arial" w:hAnsi="Arial" w:cs="Arial"/>
          <w:color w:val="000000"/>
          <w:sz w:val="20"/>
          <w:szCs w:val="20"/>
        </w:rPr>
        <w:t xml:space="preserve"> </w:t>
      </w:r>
    </w:p>
    <w:p w14:paraId="57C4AC40" w14:textId="77777777" w:rsidR="005E093F" w:rsidRDefault="005E093F">
      <w:pPr>
        <w:spacing w:after="0" w:line="240" w:lineRule="auto"/>
        <w:ind w:left="426"/>
        <w:rPr>
          <w:rFonts w:ascii="Arial" w:eastAsia="Arial" w:hAnsi="Arial" w:cs="Arial"/>
          <w:b/>
          <w:color w:val="000000"/>
          <w:sz w:val="20"/>
          <w:szCs w:val="20"/>
        </w:rPr>
      </w:pPr>
    </w:p>
    <w:p w14:paraId="3B2577A7" w14:textId="1A0D10B7" w:rsidR="00636EE0" w:rsidRDefault="00AD3568" w:rsidP="008E182F">
      <w:pPr>
        <w:spacing w:after="0" w:line="240" w:lineRule="auto"/>
        <w:ind w:left="426"/>
        <w:rPr>
          <w:rFonts w:ascii="Arial" w:eastAsia="Arial" w:hAnsi="Arial" w:cs="Arial"/>
          <w:color w:val="000000"/>
          <w:sz w:val="20"/>
          <w:szCs w:val="20"/>
        </w:rPr>
      </w:pPr>
      <w:r>
        <w:rPr>
          <w:rFonts w:ascii="Arial" w:eastAsia="Arial" w:hAnsi="Arial" w:cs="Arial"/>
          <w:b/>
          <w:color w:val="000000"/>
          <w:sz w:val="20"/>
          <w:szCs w:val="20"/>
        </w:rPr>
        <w:lastRenderedPageBreak/>
        <w:t>Note 3:</w:t>
      </w:r>
      <w:r>
        <w:rPr>
          <w:rFonts w:ascii="Arial" w:eastAsia="Arial" w:hAnsi="Arial" w:cs="Arial"/>
          <w:color w:val="000000"/>
          <w:sz w:val="20"/>
          <w:szCs w:val="20"/>
        </w:rPr>
        <w:t xml:space="preserve"> The onus of responsibility for the eligibility of vehicles competing in the championship rests with the Entrant/Competitor.  In the event of a dispute concerning the compliance of a vehicle to the regulations, the onus will be on the competitor to satisfy the organisers, </w:t>
      </w:r>
      <w:r>
        <w:rPr>
          <w:rFonts w:ascii="Arial" w:eastAsia="Arial" w:hAnsi="Arial" w:cs="Arial"/>
          <w:b/>
          <w:color w:val="000000"/>
          <w:sz w:val="20"/>
          <w:szCs w:val="20"/>
        </w:rPr>
        <w:t>NOT</w:t>
      </w:r>
      <w:r>
        <w:rPr>
          <w:rFonts w:ascii="Arial" w:eastAsia="Arial" w:hAnsi="Arial" w:cs="Arial"/>
          <w:color w:val="000000"/>
          <w:sz w:val="20"/>
          <w:szCs w:val="20"/>
        </w:rPr>
        <w:t xml:space="preserve"> the organisers to prove compliance.</w:t>
      </w:r>
    </w:p>
    <w:p w14:paraId="77F46A37" w14:textId="77777777" w:rsidR="008E182F" w:rsidRDefault="008E182F" w:rsidP="008E182F">
      <w:pPr>
        <w:spacing w:after="0" w:line="240" w:lineRule="auto"/>
        <w:ind w:left="426"/>
        <w:rPr>
          <w:rFonts w:ascii="Arial" w:eastAsia="Arial" w:hAnsi="Arial" w:cs="Arial"/>
          <w:color w:val="000000"/>
          <w:sz w:val="20"/>
          <w:szCs w:val="20"/>
        </w:rPr>
      </w:pPr>
    </w:p>
    <w:p w14:paraId="4D34B5D6" w14:textId="77777777" w:rsidR="008E182F" w:rsidRDefault="008E182F" w:rsidP="008E182F">
      <w:pPr>
        <w:spacing w:after="0" w:line="240" w:lineRule="auto"/>
        <w:ind w:left="426"/>
        <w:rPr>
          <w:rFonts w:ascii="Arial" w:eastAsia="Arial" w:hAnsi="Arial" w:cs="Arial"/>
          <w:color w:val="000000"/>
          <w:sz w:val="20"/>
          <w:szCs w:val="20"/>
        </w:rPr>
      </w:pPr>
    </w:p>
    <w:p w14:paraId="3B8BED2D" w14:textId="1066AEAE" w:rsidR="005E093F" w:rsidRDefault="00636EE0" w:rsidP="007F0867">
      <w:pPr>
        <w:spacing w:after="0" w:line="240" w:lineRule="auto"/>
        <w:ind w:left="426" w:firstLine="18"/>
        <w:rPr>
          <w:rFonts w:ascii="Arial" w:eastAsia="Arial" w:hAnsi="Arial" w:cs="Arial"/>
          <w:b/>
          <w:bCs/>
          <w:color w:val="FF0000"/>
          <w:sz w:val="20"/>
          <w:szCs w:val="20"/>
        </w:rPr>
      </w:pPr>
      <w:bookmarkStart w:id="0" w:name="_Hlk190705385"/>
      <w:r w:rsidRPr="00636EE0">
        <w:rPr>
          <w:rFonts w:ascii="Arial" w:eastAsia="Arial" w:hAnsi="Arial" w:cs="Arial"/>
          <w:b/>
          <w:bCs/>
          <w:color w:val="000000"/>
          <w:sz w:val="20"/>
          <w:szCs w:val="20"/>
        </w:rPr>
        <w:t>Note 4:</w:t>
      </w:r>
      <w:r>
        <w:rPr>
          <w:rFonts w:ascii="Arial" w:eastAsia="Arial" w:hAnsi="Arial" w:cs="Arial"/>
          <w:b/>
          <w:bCs/>
          <w:color w:val="000000"/>
          <w:sz w:val="20"/>
          <w:szCs w:val="20"/>
        </w:rPr>
        <w:t xml:space="preserve"> A0 Junior Class must comply with </w:t>
      </w:r>
      <w:r w:rsidR="007F0867">
        <w:rPr>
          <w:rFonts w:ascii="Arial" w:eastAsia="Arial" w:hAnsi="Arial" w:cs="Arial"/>
          <w:b/>
          <w:bCs/>
          <w:color w:val="FF0000"/>
          <w:sz w:val="20"/>
          <w:szCs w:val="20"/>
        </w:rPr>
        <w:t>Chapter 14 Appendix 2 – 1.9, 1.10</w:t>
      </w:r>
      <w:r w:rsidR="00EB0810">
        <w:rPr>
          <w:rFonts w:ascii="Arial" w:eastAsia="Arial" w:hAnsi="Arial" w:cs="Arial"/>
          <w:b/>
          <w:bCs/>
          <w:color w:val="FF0000"/>
          <w:sz w:val="20"/>
          <w:szCs w:val="20"/>
        </w:rPr>
        <w:t xml:space="preserve"> </w:t>
      </w:r>
      <w:r w:rsidR="007F0867">
        <w:rPr>
          <w:rFonts w:ascii="Arial" w:eastAsia="Arial" w:hAnsi="Arial" w:cs="Arial"/>
          <w:b/>
          <w:bCs/>
          <w:color w:val="FF0000"/>
          <w:sz w:val="20"/>
          <w:szCs w:val="20"/>
        </w:rPr>
        <w:t xml:space="preserve">and 1.11 </w:t>
      </w:r>
      <w:r w:rsidR="00EB0810">
        <w:rPr>
          <w:rFonts w:ascii="Arial" w:eastAsia="Arial" w:hAnsi="Arial" w:cs="Arial"/>
          <w:b/>
          <w:bCs/>
          <w:sz w:val="20"/>
          <w:szCs w:val="20"/>
        </w:rPr>
        <w:t>and</w:t>
      </w:r>
      <w:r w:rsidR="007F0867">
        <w:rPr>
          <w:rFonts w:ascii="Arial" w:eastAsia="Arial" w:hAnsi="Arial" w:cs="Arial"/>
          <w:b/>
          <w:bCs/>
          <w:color w:val="FF0000"/>
          <w:sz w:val="20"/>
          <w:szCs w:val="20"/>
        </w:rPr>
        <w:t xml:space="preserve"> Chapter </w:t>
      </w:r>
      <w:r w:rsidR="008E182F">
        <w:rPr>
          <w:rFonts w:ascii="Arial" w:eastAsia="Arial" w:hAnsi="Arial" w:cs="Arial"/>
          <w:b/>
          <w:bCs/>
          <w:color w:val="FF0000"/>
          <w:sz w:val="20"/>
          <w:szCs w:val="20"/>
        </w:rPr>
        <w:t xml:space="preserve">14 </w:t>
      </w:r>
      <w:r w:rsidR="007F0867">
        <w:rPr>
          <w:rFonts w:ascii="Arial" w:eastAsia="Arial" w:hAnsi="Arial" w:cs="Arial"/>
          <w:b/>
          <w:bCs/>
          <w:color w:val="FF0000"/>
          <w:sz w:val="20"/>
          <w:szCs w:val="20"/>
        </w:rPr>
        <w:t xml:space="preserve">Appendix </w:t>
      </w:r>
      <w:r w:rsidR="008E182F">
        <w:rPr>
          <w:rFonts w:ascii="Arial" w:eastAsia="Arial" w:hAnsi="Arial" w:cs="Arial"/>
          <w:b/>
          <w:bCs/>
          <w:color w:val="FF0000"/>
          <w:sz w:val="20"/>
          <w:szCs w:val="20"/>
        </w:rPr>
        <w:t>4 – 2.6</w:t>
      </w:r>
    </w:p>
    <w:bookmarkEnd w:id="0"/>
    <w:p w14:paraId="3E8BB7AF" w14:textId="77777777" w:rsidR="00766279" w:rsidRPr="00766279" w:rsidRDefault="00766279">
      <w:pPr>
        <w:spacing w:after="0" w:line="240" w:lineRule="auto"/>
        <w:rPr>
          <w:rFonts w:ascii="Arial" w:eastAsia="Arial" w:hAnsi="Arial" w:cs="Arial"/>
          <w:b/>
          <w:bCs/>
          <w:color w:val="FF0000"/>
          <w:sz w:val="20"/>
          <w:szCs w:val="20"/>
        </w:rPr>
      </w:pPr>
    </w:p>
    <w:p w14:paraId="0CDAAD9E" w14:textId="3D599F57" w:rsidR="00766279" w:rsidRPr="00766279" w:rsidRDefault="00766279" w:rsidP="00766279">
      <w:pPr>
        <w:spacing w:after="0" w:line="240" w:lineRule="auto"/>
        <w:jc w:val="center"/>
        <w:rPr>
          <w:rFonts w:ascii="Arial" w:eastAsia="Arial" w:hAnsi="Arial" w:cs="Arial"/>
          <w:b/>
          <w:bCs/>
          <w:color w:val="FF0000"/>
          <w:sz w:val="20"/>
          <w:szCs w:val="20"/>
        </w:rPr>
      </w:pPr>
      <w:r w:rsidRPr="00766279">
        <w:rPr>
          <w:rFonts w:ascii="Arial" w:eastAsia="Arial" w:hAnsi="Arial" w:cs="Arial"/>
          <w:b/>
          <w:color w:val="FF0000"/>
          <w:sz w:val="20"/>
          <w:szCs w:val="20"/>
        </w:rPr>
        <w:t xml:space="preserve">ALL ABOVE REGULATIONS ARE SUBJECT TO CHANGE IN THE </w:t>
      </w:r>
      <w:r w:rsidR="003A4672">
        <w:rPr>
          <w:rFonts w:ascii="Arial" w:eastAsia="Arial" w:hAnsi="Arial" w:cs="Arial"/>
          <w:b/>
          <w:color w:val="FF0000"/>
          <w:sz w:val="20"/>
          <w:szCs w:val="20"/>
        </w:rPr>
        <w:t>NCR 2025</w:t>
      </w:r>
    </w:p>
    <w:p w14:paraId="77DE4D9D" w14:textId="77777777" w:rsidR="00636EE0" w:rsidRPr="00636EE0" w:rsidRDefault="00636EE0">
      <w:pPr>
        <w:spacing w:after="0" w:line="240" w:lineRule="auto"/>
        <w:rPr>
          <w:rFonts w:ascii="Arial" w:eastAsia="Arial" w:hAnsi="Arial" w:cs="Arial"/>
          <w:b/>
          <w:bCs/>
          <w:color w:val="000000"/>
          <w:sz w:val="20"/>
          <w:szCs w:val="20"/>
        </w:rPr>
      </w:pPr>
    </w:p>
    <w:p w14:paraId="0216BA7B" w14:textId="4FAB5C31" w:rsidR="005E093F" w:rsidRPr="009F0B67" w:rsidRDefault="00AD3568">
      <w:pPr>
        <w:spacing w:after="0" w:line="240" w:lineRule="auto"/>
        <w:ind w:left="426"/>
        <w:rPr>
          <w:rFonts w:ascii="Arial" w:eastAsia="Arial" w:hAnsi="Arial" w:cs="Arial"/>
          <w:b/>
          <w:bCs/>
          <w:color w:val="000000"/>
          <w:sz w:val="20"/>
          <w:szCs w:val="20"/>
        </w:rPr>
      </w:pPr>
      <w:r w:rsidRPr="009F0B67">
        <w:rPr>
          <w:rFonts w:ascii="Arial" w:eastAsia="Arial" w:hAnsi="Arial" w:cs="Arial"/>
          <w:b/>
          <w:bCs/>
          <w:color w:val="000000"/>
          <w:sz w:val="20"/>
          <w:szCs w:val="20"/>
        </w:rPr>
        <w:t>Double drive (second) competitors will be identified by the letter ‘A’ alongside the vehicle event number. Truro Speed Academy drivers will also prefix their number with a ‘T’.</w:t>
      </w:r>
      <w:r w:rsidR="009F0B67">
        <w:rPr>
          <w:rFonts w:ascii="Arial" w:eastAsia="Arial" w:hAnsi="Arial" w:cs="Arial"/>
          <w:b/>
          <w:bCs/>
          <w:color w:val="000000"/>
          <w:sz w:val="20"/>
          <w:szCs w:val="20"/>
        </w:rPr>
        <w:t xml:space="preserve"> Junior drivers with a prefix J</w:t>
      </w:r>
      <w:r w:rsidRPr="009F0B67">
        <w:rPr>
          <w:rFonts w:ascii="Arial" w:eastAsia="Arial" w:hAnsi="Arial" w:cs="Arial"/>
          <w:b/>
          <w:bCs/>
          <w:color w:val="000000"/>
          <w:sz w:val="20"/>
          <w:szCs w:val="20"/>
        </w:rPr>
        <w:br/>
      </w:r>
    </w:p>
    <w:p w14:paraId="3CFCC013" w14:textId="77777777" w:rsidR="005E093F" w:rsidRDefault="00AD3568">
      <w:pPr>
        <w:numPr>
          <w:ilvl w:val="0"/>
          <w:numId w:val="18"/>
        </w:numPr>
        <w:spacing w:after="0" w:line="240" w:lineRule="auto"/>
        <w:ind w:left="426" w:hanging="426"/>
        <w:rPr>
          <w:rFonts w:ascii="Arial" w:eastAsia="Arial" w:hAnsi="Arial" w:cs="Arial"/>
          <w:color w:val="000000"/>
          <w:sz w:val="20"/>
          <w:szCs w:val="20"/>
        </w:rPr>
      </w:pPr>
      <w:r>
        <w:rPr>
          <w:rFonts w:ascii="Arial" w:eastAsia="Arial" w:hAnsi="Arial" w:cs="Arial"/>
          <w:color w:val="000000"/>
          <w:sz w:val="20"/>
          <w:szCs w:val="20"/>
        </w:rPr>
        <w:t>Awards for each event will be presented as follows:</w:t>
      </w:r>
    </w:p>
    <w:p w14:paraId="47616601" w14:textId="77777777" w:rsidR="005E093F" w:rsidRDefault="00AD3568">
      <w:pPr>
        <w:numPr>
          <w:ilvl w:val="0"/>
          <w:numId w:val="18"/>
        </w:numPr>
        <w:spacing w:after="0" w:line="240" w:lineRule="auto"/>
        <w:ind w:left="720" w:hanging="360"/>
        <w:rPr>
          <w:rFonts w:ascii="Arial" w:eastAsia="Arial" w:hAnsi="Arial" w:cs="Arial"/>
          <w:color w:val="000000"/>
          <w:sz w:val="20"/>
          <w:szCs w:val="20"/>
        </w:rPr>
      </w:pPr>
      <w:r>
        <w:rPr>
          <w:rFonts w:ascii="Arial" w:eastAsia="Arial" w:hAnsi="Arial" w:cs="Arial"/>
          <w:color w:val="000000"/>
          <w:sz w:val="20"/>
          <w:szCs w:val="20"/>
        </w:rPr>
        <w:t>FTD – A Major Cup and replica (the major cup will be held for 11 months only).</w:t>
      </w:r>
    </w:p>
    <w:p w14:paraId="7E9321AE" w14:textId="77777777" w:rsidR="005E093F" w:rsidRDefault="00AD3568">
      <w:pPr>
        <w:numPr>
          <w:ilvl w:val="0"/>
          <w:numId w:val="18"/>
        </w:numPr>
        <w:spacing w:after="0" w:line="240" w:lineRule="auto"/>
        <w:ind w:left="720" w:hanging="360"/>
        <w:rPr>
          <w:rFonts w:ascii="Arial" w:eastAsia="Arial" w:hAnsi="Arial" w:cs="Arial"/>
          <w:color w:val="000000"/>
          <w:sz w:val="20"/>
          <w:szCs w:val="20"/>
        </w:rPr>
      </w:pPr>
      <w:r>
        <w:rPr>
          <w:rFonts w:ascii="Arial" w:eastAsia="Arial" w:hAnsi="Arial" w:cs="Arial"/>
          <w:color w:val="000000"/>
          <w:sz w:val="20"/>
          <w:szCs w:val="20"/>
        </w:rPr>
        <w:t>1st in each Class - An Award (subject to 3 starters)</w:t>
      </w:r>
    </w:p>
    <w:p w14:paraId="6D8010EF" w14:textId="77777777" w:rsidR="005E093F" w:rsidRDefault="00AD3568">
      <w:pPr>
        <w:numPr>
          <w:ilvl w:val="0"/>
          <w:numId w:val="18"/>
        </w:numPr>
        <w:spacing w:after="0" w:line="240" w:lineRule="auto"/>
        <w:ind w:left="720" w:hanging="360"/>
        <w:rPr>
          <w:rFonts w:ascii="Arial" w:eastAsia="Arial" w:hAnsi="Arial" w:cs="Arial"/>
          <w:color w:val="000000"/>
          <w:sz w:val="20"/>
          <w:szCs w:val="20"/>
        </w:rPr>
      </w:pPr>
      <w:r>
        <w:rPr>
          <w:rFonts w:ascii="Arial" w:eastAsia="Arial" w:hAnsi="Arial" w:cs="Arial"/>
          <w:color w:val="000000"/>
          <w:sz w:val="20"/>
          <w:szCs w:val="20"/>
        </w:rPr>
        <w:t xml:space="preserve">2nd in each Class - An Award (subject to 5 starters) </w:t>
      </w:r>
    </w:p>
    <w:p w14:paraId="6516A36C" w14:textId="77777777" w:rsidR="005E093F" w:rsidRDefault="00AD3568">
      <w:pPr>
        <w:numPr>
          <w:ilvl w:val="0"/>
          <w:numId w:val="18"/>
        </w:numPr>
        <w:spacing w:after="0" w:line="240" w:lineRule="auto"/>
        <w:ind w:left="720" w:hanging="294"/>
        <w:rPr>
          <w:rFonts w:ascii="Arial" w:eastAsia="Arial" w:hAnsi="Arial" w:cs="Arial"/>
          <w:color w:val="000000"/>
          <w:sz w:val="20"/>
          <w:szCs w:val="20"/>
        </w:rPr>
      </w:pPr>
      <w:r>
        <w:rPr>
          <w:rFonts w:ascii="Arial" w:eastAsia="Arial" w:hAnsi="Arial" w:cs="Arial"/>
          <w:color w:val="000000"/>
          <w:sz w:val="20"/>
          <w:szCs w:val="20"/>
        </w:rPr>
        <w:t xml:space="preserve">3rd in each Class - An Award (subject to 8 starters) </w:t>
      </w:r>
    </w:p>
    <w:p w14:paraId="30885727" w14:textId="00431A7C" w:rsidR="005E093F" w:rsidRPr="00766279" w:rsidRDefault="005E093F" w:rsidP="00C10B40">
      <w:pPr>
        <w:spacing w:after="0" w:line="240" w:lineRule="auto"/>
        <w:ind w:left="709"/>
        <w:rPr>
          <w:rFonts w:ascii="Arial" w:eastAsia="Arial" w:hAnsi="Arial" w:cs="Arial"/>
          <w:color w:val="92D050"/>
          <w:sz w:val="20"/>
          <w:szCs w:val="20"/>
        </w:rPr>
      </w:pPr>
    </w:p>
    <w:p w14:paraId="798442BD" w14:textId="77777777" w:rsidR="005E093F" w:rsidRDefault="00AD3568">
      <w:pPr>
        <w:numPr>
          <w:ilvl w:val="0"/>
          <w:numId w:val="18"/>
        </w:numPr>
        <w:spacing w:after="0" w:line="240" w:lineRule="auto"/>
        <w:ind w:left="709" w:hanging="283"/>
        <w:rPr>
          <w:rFonts w:ascii="Arial" w:eastAsia="Arial" w:hAnsi="Arial" w:cs="Arial"/>
          <w:color w:val="000000"/>
          <w:sz w:val="20"/>
          <w:szCs w:val="20"/>
        </w:rPr>
      </w:pPr>
      <w:r>
        <w:rPr>
          <w:rFonts w:ascii="Arial" w:eastAsia="Arial" w:hAnsi="Arial" w:cs="Arial"/>
          <w:color w:val="000000"/>
          <w:sz w:val="20"/>
          <w:szCs w:val="20"/>
        </w:rPr>
        <w:t>No competitor may win more than one award</w:t>
      </w:r>
    </w:p>
    <w:p w14:paraId="6201491D" w14:textId="77777777" w:rsidR="005E093F" w:rsidRDefault="005E093F">
      <w:pPr>
        <w:spacing w:after="0" w:line="240" w:lineRule="auto"/>
        <w:rPr>
          <w:rFonts w:ascii="Arial" w:eastAsia="Arial" w:hAnsi="Arial" w:cs="Arial"/>
          <w:color w:val="000000"/>
          <w:sz w:val="20"/>
          <w:szCs w:val="20"/>
        </w:rPr>
      </w:pPr>
    </w:p>
    <w:p w14:paraId="665ED27F" w14:textId="77777777" w:rsidR="005E093F" w:rsidRDefault="00AD3568">
      <w:pPr>
        <w:numPr>
          <w:ilvl w:val="0"/>
          <w:numId w:val="19"/>
        </w:numPr>
        <w:spacing w:after="0" w:line="240" w:lineRule="auto"/>
        <w:ind w:left="426" w:hanging="426"/>
        <w:rPr>
          <w:rFonts w:ascii="Arial" w:eastAsia="Arial" w:hAnsi="Arial" w:cs="Arial"/>
          <w:color w:val="000000"/>
          <w:sz w:val="20"/>
          <w:szCs w:val="20"/>
        </w:rPr>
      </w:pPr>
      <w:r>
        <w:rPr>
          <w:rFonts w:ascii="Arial" w:eastAsia="Arial" w:hAnsi="Arial" w:cs="Arial"/>
          <w:color w:val="000000"/>
          <w:sz w:val="20"/>
          <w:szCs w:val="20"/>
        </w:rPr>
        <w:t>All trophies will be given out at Truro &amp; District Motor Club’s annual awards presentation.</w:t>
      </w:r>
    </w:p>
    <w:p w14:paraId="5EBE40BB" w14:textId="77777777" w:rsidR="005E093F" w:rsidRDefault="005E093F">
      <w:pPr>
        <w:spacing w:after="0" w:line="276" w:lineRule="auto"/>
        <w:ind w:left="720"/>
        <w:rPr>
          <w:rFonts w:ascii="Arial" w:eastAsia="Arial" w:hAnsi="Arial" w:cs="Arial"/>
          <w:sz w:val="20"/>
          <w:szCs w:val="20"/>
        </w:rPr>
      </w:pPr>
    </w:p>
    <w:p w14:paraId="43C623AB" w14:textId="77777777" w:rsidR="005E093F" w:rsidRDefault="00AD3568">
      <w:pPr>
        <w:numPr>
          <w:ilvl w:val="0"/>
          <w:numId w:val="20"/>
        </w:numPr>
        <w:spacing w:after="0" w:line="240" w:lineRule="auto"/>
        <w:ind w:left="426" w:hanging="426"/>
        <w:rPr>
          <w:rFonts w:ascii="Arial" w:eastAsia="Arial" w:hAnsi="Arial" w:cs="Arial"/>
          <w:color w:val="000000"/>
          <w:sz w:val="20"/>
          <w:szCs w:val="20"/>
        </w:rPr>
      </w:pPr>
      <w:r>
        <w:rPr>
          <w:rFonts w:ascii="Arial" w:eastAsia="Arial" w:hAnsi="Arial" w:cs="Arial"/>
          <w:b/>
          <w:color w:val="000000"/>
          <w:sz w:val="20"/>
          <w:szCs w:val="20"/>
        </w:rPr>
        <w:t xml:space="preserve">Entries </w:t>
      </w:r>
    </w:p>
    <w:p w14:paraId="235339E1" w14:textId="77777777" w:rsidR="005E093F" w:rsidRDefault="00AD3568">
      <w:pPr>
        <w:spacing w:after="0" w:line="240" w:lineRule="auto"/>
        <w:ind w:left="426"/>
        <w:rPr>
          <w:rFonts w:ascii="Arial" w:eastAsia="Arial" w:hAnsi="Arial" w:cs="Arial"/>
          <w:color w:val="000000"/>
          <w:sz w:val="20"/>
          <w:szCs w:val="20"/>
        </w:rPr>
      </w:pPr>
      <w:r>
        <w:rPr>
          <w:rFonts w:ascii="Arial" w:eastAsia="Arial" w:hAnsi="Arial" w:cs="Arial"/>
          <w:color w:val="000000"/>
          <w:sz w:val="20"/>
          <w:szCs w:val="20"/>
        </w:rPr>
        <w:t xml:space="preserve">The maximum entry for each day is </w:t>
      </w:r>
      <w:r>
        <w:rPr>
          <w:rFonts w:ascii="Arial" w:eastAsia="Arial" w:hAnsi="Arial" w:cs="Arial"/>
          <w:b/>
          <w:color w:val="000000"/>
          <w:sz w:val="20"/>
          <w:szCs w:val="20"/>
        </w:rPr>
        <w:t>75</w:t>
      </w:r>
      <w:r>
        <w:rPr>
          <w:rFonts w:ascii="Arial" w:eastAsia="Arial" w:hAnsi="Arial" w:cs="Arial"/>
          <w:color w:val="000000"/>
          <w:sz w:val="20"/>
          <w:szCs w:val="20"/>
        </w:rPr>
        <w:t xml:space="preserve">. The minimum for each event is </w:t>
      </w:r>
      <w:r>
        <w:rPr>
          <w:rFonts w:ascii="Arial" w:eastAsia="Arial" w:hAnsi="Arial" w:cs="Arial"/>
          <w:b/>
          <w:color w:val="000000"/>
          <w:sz w:val="20"/>
          <w:szCs w:val="20"/>
        </w:rPr>
        <w:t>40</w:t>
      </w:r>
      <w:r>
        <w:rPr>
          <w:rFonts w:ascii="Arial" w:eastAsia="Arial" w:hAnsi="Arial" w:cs="Arial"/>
          <w:color w:val="000000"/>
          <w:sz w:val="20"/>
          <w:szCs w:val="20"/>
        </w:rPr>
        <w:t xml:space="preserve"> and 3 for each class. Should any of the minimum figures not be reached, the organisers have the right to amalgamate the classes or cancel the event. No car may be entered in more than one class.  No car may be shared by more than two drivers. </w:t>
      </w:r>
    </w:p>
    <w:p w14:paraId="4AE02FA6" w14:textId="77777777" w:rsidR="005E093F" w:rsidRDefault="005E093F">
      <w:pPr>
        <w:spacing w:after="0" w:line="240" w:lineRule="auto"/>
        <w:ind w:left="426"/>
        <w:rPr>
          <w:rFonts w:ascii="Arial" w:eastAsia="Arial" w:hAnsi="Arial" w:cs="Arial"/>
          <w:color w:val="000000"/>
          <w:sz w:val="20"/>
          <w:szCs w:val="20"/>
        </w:rPr>
      </w:pPr>
    </w:p>
    <w:p w14:paraId="1590D504" w14:textId="37FA05B5" w:rsidR="005E093F" w:rsidRDefault="00AD3568">
      <w:pPr>
        <w:numPr>
          <w:ilvl w:val="0"/>
          <w:numId w:val="2"/>
        </w:numPr>
        <w:spacing w:after="0" w:line="276" w:lineRule="auto"/>
        <w:ind w:left="426" w:hanging="426"/>
        <w:jc w:val="both"/>
        <w:rPr>
          <w:rFonts w:ascii="Arial" w:eastAsia="Arial" w:hAnsi="Arial" w:cs="Arial"/>
          <w:sz w:val="20"/>
          <w:szCs w:val="20"/>
        </w:rPr>
      </w:pPr>
      <w:r>
        <w:rPr>
          <w:rFonts w:ascii="Arial" w:eastAsia="Arial" w:hAnsi="Arial" w:cs="Arial"/>
          <w:sz w:val="20"/>
          <w:szCs w:val="20"/>
        </w:rPr>
        <w:t xml:space="preserve">The entry lists open upon publication of these regulations and </w:t>
      </w:r>
      <w:r>
        <w:rPr>
          <w:rFonts w:ascii="Arial" w:eastAsia="Arial" w:hAnsi="Arial" w:cs="Arial"/>
          <w:b/>
          <w:sz w:val="20"/>
          <w:szCs w:val="20"/>
        </w:rPr>
        <w:t>closes on Sunday</w:t>
      </w:r>
      <w:r w:rsidR="003C661E">
        <w:rPr>
          <w:rFonts w:ascii="Arial" w:eastAsia="Arial" w:hAnsi="Arial" w:cs="Arial"/>
          <w:b/>
          <w:sz w:val="20"/>
          <w:szCs w:val="20"/>
        </w:rPr>
        <w:t xml:space="preserve"> </w:t>
      </w:r>
      <w:r w:rsidR="00A6557B">
        <w:rPr>
          <w:rFonts w:ascii="Arial" w:eastAsia="Arial" w:hAnsi="Arial" w:cs="Arial"/>
          <w:b/>
          <w:sz w:val="20"/>
          <w:szCs w:val="20"/>
        </w:rPr>
        <w:t>6</w:t>
      </w:r>
      <w:r w:rsidR="00A6557B" w:rsidRPr="00A6557B">
        <w:rPr>
          <w:rFonts w:ascii="Arial" w:eastAsia="Arial" w:hAnsi="Arial" w:cs="Arial"/>
          <w:b/>
          <w:sz w:val="20"/>
          <w:szCs w:val="20"/>
          <w:vertAlign w:val="superscript"/>
        </w:rPr>
        <w:t>th</w:t>
      </w:r>
      <w:r w:rsidR="00A6557B">
        <w:rPr>
          <w:rFonts w:ascii="Arial" w:eastAsia="Arial" w:hAnsi="Arial" w:cs="Arial"/>
          <w:b/>
          <w:sz w:val="20"/>
          <w:szCs w:val="20"/>
        </w:rPr>
        <w:t xml:space="preserve"> April and 17</w:t>
      </w:r>
      <w:r w:rsidR="00A6557B" w:rsidRPr="00A6557B">
        <w:rPr>
          <w:rFonts w:ascii="Arial" w:eastAsia="Arial" w:hAnsi="Arial" w:cs="Arial"/>
          <w:b/>
          <w:sz w:val="20"/>
          <w:szCs w:val="20"/>
          <w:vertAlign w:val="superscript"/>
        </w:rPr>
        <w:t>th</w:t>
      </w:r>
      <w:r w:rsidR="00A6557B">
        <w:rPr>
          <w:rFonts w:ascii="Arial" w:eastAsia="Arial" w:hAnsi="Arial" w:cs="Arial"/>
          <w:b/>
          <w:sz w:val="20"/>
          <w:szCs w:val="20"/>
        </w:rPr>
        <w:t xml:space="preserve"> </w:t>
      </w:r>
      <w:r w:rsidR="00314B71">
        <w:rPr>
          <w:rFonts w:ascii="Arial" w:eastAsia="Arial" w:hAnsi="Arial" w:cs="Arial"/>
          <w:b/>
          <w:sz w:val="20"/>
          <w:szCs w:val="20"/>
        </w:rPr>
        <w:t xml:space="preserve"> August </w:t>
      </w:r>
      <w:r>
        <w:rPr>
          <w:rFonts w:ascii="Arial" w:eastAsia="Arial" w:hAnsi="Arial" w:cs="Arial"/>
          <w:b/>
          <w:sz w:val="20"/>
          <w:szCs w:val="20"/>
        </w:rPr>
        <w:t>202</w:t>
      </w:r>
      <w:r w:rsidR="00A6557B">
        <w:rPr>
          <w:rFonts w:ascii="Arial" w:eastAsia="Arial" w:hAnsi="Arial" w:cs="Arial"/>
          <w:b/>
          <w:sz w:val="20"/>
          <w:szCs w:val="20"/>
        </w:rPr>
        <w:t>5</w:t>
      </w:r>
      <w:r>
        <w:rPr>
          <w:rFonts w:ascii="Arial" w:eastAsia="Arial" w:hAnsi="Arial" w:cs="Arial"/>
          <w:b/>
          <w:sz w:val="20"/>
          <w:szCs w:val="20"/>
        </w:rPr>
        <w:t xml:space="preserve"> </w:t>
      </w:r>
      <w:r>
        <w:rPr>
          <w:rFonts w:ascii="Arial" w:eastAsia="Arial" w:hAnsi="Arial" w:cs="Arial"/>
          <w:sz w:val="20"/>
          <w:szCs w:val="20"/>
        </w:rPr>
        <w:t xml:space="preserve">for the respective events. The entry fee is </w:t>
      </w:r>
      <w:r>
        <w:rPr>
          <w:rFonts w:ascii="Arial" w:eastAsia="Arial" w:hAnsi="Arial" w:cs="Arial"/>
          <w:b/>
          <w:sz w:val="20"/>
          <w:szCs w:val="20"/>
        </w:rPr>
        <w:t>£8</w:t>
      </w:r>
      <w:r w:rsidR="00EB0810">
        <w:rPr>
          <w:rFonts w:ascii="Arial" w:eastAsia="Arial" w:hAnsi="Arial" w:cs="Arial"/>
          <w:b/>
          <w:sz w:val="20"/>
          <w:szCs w:val="20"/>
        </w:rPr>
        <w:t>5</w:t>
      </w:r>
      <w:r>
        <w:rPr>
          <w:rFonts w:ascii="Arial" w:eastAsia="Arial" w:hAnsi="Arial" w:cs="Arial"/>
          <w:b/>
          <w:sz w:val="20"/>
          <w:szCs w:val="20"/>
        </w:rPr>
        <w:t>.00 per day or £1</w:t>
      </w:r>
      <w:r w:rsidR="00EB0810">
        <w:rPr>
          <w:rFonts w:ascii="Arial" w:eastAsia="Arial" w:hAnsi="Arial" w:cs="Arial"/>
          <w:b/>
          <w:sz w:val="20"/>
          <w:szCs w:val="20"/>
        </w:rPr>
        <w:t>70</w:t>
      </w:r>
      <w:r>
        <w:rPr>
          <w:rFonts w:ascii="Arial" w:eastAsia="Arial" w:hAnsi="Arial" w:cs="Arial"/>
          <w:b/>
          <w:sz w:val="20"/>
          <w:szCs w:val="20"/>
        </w:rPr>
        <w:t xml:space="preserve">.00 for the weekend (see online entry </w:t>
      </w:r>
      <w:r w:rsidR="005465D4" w:rsidRPr="00123A8B">
        <w:rPr>
          <w:rFonts w:ascii="Arial" w:eastAsia="Arial" w:hAnsi="Arial" w:cs="Arial"/>
          <w:b/>
          <w:sz w:val="20"/>
          <w:szCs w:val="20"/>
        </w:rPr>
        <w:t xml:space="preserve">form) </w:t>
      </w:r>
      <w:r w:rsidR="005465D4" w:rsidRPr="00123A8B">
        <w:rPr>
          <w:rFonts w:ascii="Arial" w:eastAsia="Arial" w:hAnsi="Arial" w:cs="Arial"/>
          <w:sz w:val="20"/>
          <w:szCs w:val="20"/>
        </w:rPr>
        <w:t>all</w:t>
      </w:r>
      <w:r>
        <w:rPr>
          <w:rFonts w:ascii="Arial" w:eastAsia="Arial" w:hAnsi="Arial" w:cs="Arial"/>
          <w:sz w:val="20"/>
          <w:szCs w:val="20"/>
        </w:rPr>
        <w:t xml:space="preserve"> entrants must enter via the on-line entry form system. Acknowledgement of your entry, final instructions and results will be provided electronically to your email address. The organisers do not accept liability for non-receipt of emails. Please be sure to check your email spam box.</w:t>
      </w:r>
    </w:p>
    <w:p w14:paraId="7048A888" w14:textId="77777777" w:rsidR="005E093F" w:rsidRDefault="00AD3568">
      <w:pPr>
        <w:spacing w:after="0" w:line="276" w:lineRule="auto"/>
        <w:jc w:val="both"/>
        <w:rPr>
          <w:rFonts w:ascii="Arial" w:eastAsia="Arial" w:hAnsi="Arial" w:cs="Arial"/>
          <w:sz w:val="20"/>
          <w:szCs w:val="20"/>
        </w:rPr>
      </w:pPr>
      <w:r>
        <w:rPr>
          <w:rFonts w:ascii="Arial" w:eastAsia="Arial" w:hAnsi="Arial" w:cs="Arial"/>
          <w:sz w:val="20"/>
          <w:szCs w:val="20"/>
        </w:rPr>
        <w:t xml:space="preserve">  </w:t>
      </w:r>
    </w:p>
    <w:p w14:paraId="2E765E72" w14:textId="186F9170" w:rsidR="005E093F" w:rsidRDefault="00AD3568" w:rsidP="003C661E">
      <w:pPr>
        <w:spacing w:after="0" w:line="240" w:lineRule="auto"/>
        <w:ind w:left="426"/>
        <w:rPr>
          <w:rFonts w:ascii="Arial" w:eastAsia="Arial" w:hAnsi="Arial" w:cs="Arial"/>
          <w:color w:val="000000"/>
          <w:sz w:val="20"/>
          <w:szCs w:val="20"/>
        </w:rPr>
      </w:pPr>
      <w:r>
        <w:rPr>
          <w:rFonts w:ascii="Arial" w:eastAsia="Arial" w:hAnsi="Arial" w:cs="Arial"/>
          <w:color w:val="000000"/>
          <w:sz w:val="20"/>
          <w:szCs w:val="20"/>
        </w:rPr>
        <w:t xml:space="preserve">Entries Secretary:  </w:t>
      </w:r>
    </w:p>
    <w:p w14:paraId="0E120AC4" w14:textId="77777777" w:rsidR="005E093F" w:rsidRDefault="00AD3568">
      <w:pPr>
        <w:spacing w:after="0" w:line="240" w:lineRule="auto"/>
        <w:ind w:left="426"/>
        <w:rPr>
          <w:rFonts w:ascii="Arial" w:eastAsia="Arial" w:hAnsi="Arial" w:cs="Arial"/>
          <w:b/>
          <w:color w:val="000000"/>
          <w:sz w:val="20"/>
          <w:szCs w:val="20"/>
        </w:rPr>
      </w:pPr>
      <w:r>
        <w:rPr>
          <w:rFonts w:ascii="Arial" w:eastAsia="Arial" w:hAnsi="Arial" w:cs="Arial"/>
          <w:b/>
          <w:color w:val="000000"/>
          <w:sz w:val="20"/>
          <w:szCs w:val="20"/>
        </w:rPr>
        <w:t>Ms Amanda Moo. 19 Higher Penponds Road, Higher Penponds Camborne. TR14 0QG. Email; portreath@trurodmc.co.uk</w:t>
      </w:r>
    </w:p>
    <w:p w14:paraId="6533C264" w14:textId="77777777" w:rsidR="005E093F" w:rsidRDefault="00AD3568">
      <w:pPr>
        <w:spacing w:after="0" w:line="240" w:lineRule="auto"/>
        <w:ind w:firstLine="426"/>
        <w:rPr>
          <w:rFonts w:ascii="Arial" w:eastAsia="Arial" w:hAnsi="Arial" w:cs="Arial"/>
          <w:color w:val="000000"/>
          <w:sz w:val="20"/>
          <w:szCs w:val="20"/>
        </w:rPr>
      </w:pPr>
      <w:r>
        <w:rPr>
          <w:rFonts w:ascii="Arial" w:eastAsia="Arial" w:hAnsi="Arial" w:cs="Arial"/>
          <w:b/>
          <w:color w:val="000000"/>
          <w:sz w:val="20"/>
          <w:szCs w:val="20"/>
        </w:rPr>
        <w:t>Tel 07877 294632</w:t>
      </w:r>
    </w:p>
    <w:p w14:paraId="0DB55138" w14:textId="77777777" w:rsidR="005E093F" w:rsidRDefault="005E093F">
      <w:pPr>
        <w:spacing w:after="0" w:line="240" w:lineRule="auto"/>
        <w:ind w:firstLine="426"/>
        <w:rPr>
          <w:rFonts w:ascii="Arial" w:eastAsia="Arial" w:hAnsi="Arial" w:cs="Arial"/>
          <w:color w:val="000000"/>
          <w:sz w:val="20"/>
          <w:szCs w:val="20"/>
        </w:rPr>
      </w:pPr>
    </w:p>
    <w:p w14:paraId="7FF9917B" w14:textId="77777777" w:rsidR="005E093F" w:rsidRDefault="00AD3568">
      <w:pPr>
        <w:numPr>
          <w:ilvl w:val="0"/>
          <w:numId w:val="22"/>
        </w:numPr>
        <w:spacing w:after="0" w:line="240" w:lineRule="auto"/>
        <w:ind w:left="426" w:hanging="426"/>
        <w:rPr>
          <w:rFonts w:ascii="Arial" w:eastAsia="Arial" w:hAnsi="Arial" w:cs="Arial"/>
          <w:color w:val="000000"/>
          <w:sz w:val="20"/>
          <w:szCs w:val="20"/>
        </w:rPr>
      </w:pPr>
      <w:r>
        <w:rPr>
          <w:rFonts w:ascii="Arial" w:eastAsia="Arial" w:hAnsi="Arial" w:cs="Arial"/>
          <w:color w:val="000000"/>
          <w:sz w:val="20"/>
          <w:szCs w:val="20"/>
        </w:rPr>
        <w:t xml:space="preserve">Entry fees will only be refunded as follows: </w:t>
      </w:r>
    </w:p>
    <w:p w14:paraId="244F081B" w14:textId="678571D6" w:rsidR="005E093F" w:rsidRDefault="00AD3568">
      <w:pPr>
        <w:numPr>
          <w:ilvl w:val="0"/>
          <w:numId w:val="22"/>
        </w:numPr>
        <w:spacing w:after="0" w:line="240" w:lineRule="auto"/>
        <w:ind w:left="426"/>
        <w:rPr>
          <w:rFonts w:ascii="Arial" w:eastAsia="Arial" w:hAnsi="Arial" w:cs="Arial"/>
          <w:color w:val="000000"/>
          <w:sz w:val="20"/>
          <w:szCs w:val="20"/>
        </w:rPr>
      </w:pPr>
      <w:r>
        <w:rPr>
          <w:rFonts w:ascii="Arial" w:eastAsia="Arial" w:hAnsi="Arial" w:cs="Arial"/>
          <w:color w:val="000000"/>
          <w:sz w:val="20"/>
          <w:szCs w:val="20"/>
        </w:rPr>
        <w:t xml:space="preserve">Notification of Withdrawal by the closing </w:t>
      </w:r>
      <w:r w:rsidR="005465D4" w:rsidRPr="00123A8B">
        <w:rPr>
          <w:rFonts w:ascii="Arial" w:eastAsia="Arial" w:hAnsi="Arial" w:cs="Arial"/>
          <w:color w:val="000000"/>
          <w:sz w:val="20"/>
          <w:szCs w:val="20"/>
        </w:rPr>
        <w:t>date Sunday</w:t>
      </w:r>
      <w:r w:rsidR="00CB3460" w:rsidRPr="00123A8B">
        <w:rPr>
          <w:rFonts w:ascii="Arial" w:eastAsia="Arial" w:hAnsi="Arial" w:cs="Arial"/>
          <w:color w:val="000000"/>
          <w:sz w:val="20"/>
          <w:szCs w:val="20"/>
        </w:rPr>
        <w:t xml:space="preserve"> </w:t>
      </w:r>
      <w:r w:rsidR="00A6557B">
        <w:rPr>
          <w:rFonts w:ascii="Arial" w:eastAsia="Arial" w:hAnsi="Arial" w:cs="Arial"/>
          <w:color w:val="000000"/>
          <w:sz w:val="20"/>
          <w:szCs w:val="20"/>
        </w:rPr>
        <w:t>6</w:t>
      </w:r>
      <w:r w:rsidR="00A6557B" w:rsidRPr="00A6557B">
        <w:rPr>
          <w:rFonts w:ascii="Arial" w:eastAsia="Arial" w:hAnsi="Arial" w:cs="Arial"/>
          <w:color w:val="000000"/>
          <w:sz w:val="20"/>
          <w:szCs w:val="20"/>
          <w:vertAlign w:val="superscript"/>
        </w:rPr>
        <w:t>th</w:t>
      </w:r>
      <w:r w:rsidR="00A6557B">
        <w:rPr>
          <w:rFonts w:ascii="Arial" w:eastAsia="Arial" w:hAnsi="Arial" w:cs="Arial"/>
          <w:color w:val="000000"/>
          <w:sz w:val="20"/>
          <w:szCs w:val="20"/>
        </w:rPr>
        <w:t xml:space="preserve"> April and Sunday 17</w:t>
      </w:r>
      <w:r w:rsidR="00A6557B" w:rsidRPr="00A6557B">
        <w:rPr>
          <w:rFonts w:ascii="Arial" w:eastAsia="Arial" w:hAnsi="Arial" w:cs="Arial"/>
          <w:color w:val="000000"/>
          <w:sz w:val="20"/>
          <w:szCs w:val="20"/>
          <w:vertAlign w:val="superscript"/>
        </w:rPr>
        <w:t>th</w:t>
      </w:r>
      <w:r w:rsidR="00A6557B">
        <w:rPr>
          <w:rFonts w:ascii="Arial" w:eastAsia="Arial" w:hAnsi="Arial" w:cs="Arial"/>
          <w:color w:val="000000"/>
          <w:sz w:val="20"/>
          <w:szCs w:val="20"/>
        </w:rPr>
        <w:t xml:space="preserve"> </w:t>
      </w:r>
      <w:r w:rsidR="00314B71" w:rsidRPr="00123A8B">
        <w:rPr>
          <w:rFonts w:ascii="Arial" w:eastAsia="Arial" w:hAnsi="Arial" w:cs="Arial"/>
          <w:color w:val="000000"/>
          <w:sz w:val="20"/>
          <w:szCs w:val="20"/>
        </w:rPr>
        <w:t xml:space="preserve"> </w:t>
      </w:r>
      <w:r w:rsidR="005465D4" w:rsidRPr="00123A8B">
        <w:rPr>
          <w:rFonts w:ascii="Arial" w:eastAsia="Arial" w:hAnsi="Arial" w:cs="Arial"/>
          <w:color w:val="000000"/>
          <w:sz w:val="20"/>
          <w:szCs w:val="20"/>
        </w:rPr>
        <w:t>August 202</w:t>
      </w:r>
      <w:r w:rsidR="00A6557B">
        <w:rPr>
          <w:rFonts w:ascii="Arial" w:eastAsia="Arial" w:hAnsi="Arial" w:cs="Arial"/>
          <w:color w:val="000000"/>
          <w:sz w:val="20"/>
          <w:szCs w:val="20"/>
        </w:rPr>
        <w:t>5</w:t>
      </w:r>
      <w:r>
        <w:rPr>
          <w:rFonts w:ascii="Arial" w:eastAsia="Arial" w:hAnsi="Arial" w:cs="Arial"/>
          <w:color w:val="000000"/>
          <w:sz w:val="20"/>
          <w:szCs w:val="20"/>
        </w:rPr>
        <w:t xml:space="preserve"> </w:t>
      </w:r>
      <w:r>
        <w:rPr>
          <w:rFonts w:ascii="Arial" w:eastAsia="Arial" w:hAnsi="Arial" w:cs="Arial"/>
          <w:b/>
          <w:color w:val="000000"/>
          <w:sz w:val="20"/>
          <w:szCs w:val="20"/>
        </w:rPr>
        <w:t>Full refund</w:t>
      </w:r>
      <w:r>
        <w:rPr>
          <w:rFonts w:ascii="Arial" w:eastAsia="Arial" w:hAnsi="Arial" w:cs="Arial"/>
          <w:color w:val="000000"/>
          <w:sz w:val="20"/>
          <w:szCs w:val="20"/>
        </w:rPr>
        <w:t xml:space="preserve">.  </w:t>
      </w:r>
    </w:p>
    <w:p w14:paraId="06F6C75C" w14:textId="77777777" w:rsidR="005E093F" w:rsidRDefault="005E093F">
      <w:pPr>
        <w:spacing w:after="0" w:line="240" w:lineRule="auto"/>
        <w:ind w:left="426"/>
        <w:rPr>
          <w:rFonts w:ascii="Arial" w:eastAsia="Arial" w:hAnsi="Arial" w:cs="Arial"/>
          <w:color w:val="000000"/>
          <w:sz w:val="20"/>
          <w:szCs w:val="20"/>
        </w:rPr>
      </w:pPr>
    </w:p>
    <w:p w14:paraId="444AB5D7" w14:textId="77777777" w:rsidR="005E093F" w:rsidRDefault="00AD3568">
      <w:pPr>
        <w:numPr>
          <w:ilvl w:val="0"/>
          <w:numId w:val="23"/>
        </w:numPr>
        <w:spacing w:after="0" w:line="240" w:lineRule="auto"/>
        <w:ind w:left="426" w:hanging="426"/>
        <w:rPr>
          <w:rFonts w:ascii="Arial" w:eastAsia="Arial" w:hAnsi="Arial" w:cs="Arial"/>
          <w:color w:val="000000"/>
          <w:sz w:val="20"/>
          <w:szCs w:val="20"/>
        </w:rPr>
      </w:pPr>
      <w:r>
        <w:rPr>
          <w:rFonts w:ascii="Arial" w:eastAsia="Arial" w:hAnsi="Arial" w:cs="Arial"/>
          <w:b/>
          <w:color w:val="000000"/>
          <w:sz w:val="20"/>
          <w:szCs w:val="20"/>
        </w:rPr>
        <w:t xml:space="preserve">Senior Officials of the Meeting: </w:t>
      </w:r>
    </w:p>
    <w:p w14:paraId="012ED366" w14:textId="77777777" w:rsidR="005E093F" w:rsidRDefault="005E093F">
      <w:pPr>
        <w:spacing w:after="0" w:line="240" w:lineRule="auto"/>
        <w:rPr>
          <w:rFonts w:ascii="Arial" w:eastAsia="Arial" w:hAnsi="Arial" w:cs="Arial"/>
          <w:color w:val="000000"/>
          <w:sz w:val="20"/>
          <w:szCs w:val="20"/>
        </w:rPr>
      </w:pPr>
    </w:p>
    <w:p w14:paraId="7C709ECE" w14:textId="4C6D2875" w:rsidR="005E093F" w:rsidRDefault="00AD3568">
      <w:pPr>
        <w:spacing w:after="0" w:line="240" w:lineRule="auto"/>
        <w:ind w:firstLine="426"/>
        <w:rPr>
          <w:rFonts w:ascii="Arial" w:eastAsia="Arial" w:hAnsi="Arial" w:cs="Arial"/>
          <w:color w:val="000000"/>
          <w:sz w:val="20"/>
          <w:szCs w:val="20"/>
        </w:rPr>
      </w:pPr>
      <w:r>
        <w:rPr>
          <w:rFonts w:ascii="Arial" w:eastAsia="Arial" w:hAnsi="Arial" w:cs="Arial"/>
          <w:color w:val="000000"/>
          <w:sz w:val="20"/>
          <w:szCs w:val="20"/>
        </w:rPr>
        <w:t xml:space="preserve">Motorsport UK Steward </w:t>
      </w:r>
      <w:r w:rsidR="00314B71">
        <w:rPr>
          <w:rFonts w:ascii="Arial" w:eastAsia="Arial" w:hAnsi="Arial" w:cs="Arial"/>
          <w:color w:val="000000"/>
          <w:sz w:val="20"/>
          <w:szCs w:val="20"/>
        </w:rPr>
        <w:t>–</w:t>
      </w:r>
      <w:r>
        <w:rPr>
          <w:rFonts w:ascii="Arial" w:eastAsia="Arial" w:hAnsi="Arial" w:cs="Arial"/>
          <w:color w:val="000000"/>
          <w:sz w:val="20"/>
          <w:szCs w:val="20"/>
        </w:rPr>
        <w:t xml:space="preserve"> </w:t>
      </w:r>
      <w:r w:rsidR="00123A8B" w:rsidRPr="00AD3568">
        <w:rPr>
          <w:rFonts w:ascii="Arial" w:eastAsia="Arial" w:hAnsi="Arial" w:cs="Arial"/>
          <w:b/>
          <w:bCs/>
          <w:color w:val="000000"/>
          <w:sz w:val="20"/>
          <w:szCs w:val="20"/>
        </w:rPr>
        <w:t>TBC</w:t>
      </w:r>
    </w:p>
    <w:p w14:paraId="0789523B" w14:textId="176999E4" w:rsidR="005E093F" w:rsidRDefault="00AD3568">
      <w:pPr>
        <w:spacing w:after="0" w:line="240" w:lineRule="auto"/>
        <w:ind w:firstLine="426"/>
        <w:rPr>
          <w:rFonts w:ascii="Arial" w:eastAsia="Arial" w:hAnsi="Arial" w:cs="Arial"/>
          <w:color w:val="000000"/>
          <w:sz w:val="20"/>
          <w:szCs w:val="20"/>
        </w:rPr>
      </w:pPr>
      <w:r>
        <w:rPr>
          <w:rFonts w:ascii="Arial" w:eastAsia="Arial" w:hAnsi="Arial" w:cs="Arial"/>
          <w:color w:val="000000"/>
          <w:sz w:val="20"/>
          <w:szCs w:val="20"/>
        </w:rPr>
        <w:t xml:space="preserve">Event Stewards – </w:t>
      </w:r>
    </w:p>
    <w:p w14:paraId="3A245728" w14:textId="5109858E" w:rsidR="005E093F" w:rsidRDefault="00AD3568">
      <w:pPr>
        <w:spacing w:after="0" w:line="240" w:lineRule="auto"/>
        <w:ind w:firstLine="426"/>
        <w:rPr>
          <w:rFonts w:ascii="Arial" w:eastAsia="Arial" w:hAnsi="Arial" w:cs="Arial"/>
          <w:color w:val="000000"/>
          <w:sz w:val="20"/>
          <w:szCs w:val="20"/>
        </w:rPr>
      </w:pPr>
      <w:r>
        <w:rPr>
          <w:rFonts w:ascii="Arial" w:eastAsia="Arial" w:hAnsi="Arial" w:cs="Arial"/>
          <w:color w:val="000000"/>
          <w:sz w:val="20"/>
          <w:szCs w:val="20"/>
        </w:rPr>
        <w:t>Clerk of the Course - Richard Weeks</w:t>
      </w:r>
      <w:r w:rsidR="00CB261B">
        <w:rPr>
          <w:rFonts w:ascii="Arial" w:eastAsia="Arial" w:hAnsi="Arial" w:cs="Arial"/>
          <w:color w:val="000000"/>
          <w:sz w:val="20"/>
          <w:szCs w:val="20"/>
        </w:rPr>
        <w:t xml:space="preserve"> &amp; Jane Day</w:t>
      </w:r>
    </w:p>
    <w:p w14:paraId="2222A58A" w14:textId="72BAB3CB" w:rsidR="005E093F" w:rsidRDefault="00AD3568" w:rsidP="00CB261B">
      <w:pPr>
        <w:spacing w:after="0" w:line="240" w:lineRule="auto"/>
        <w:ind w:firstLine="426"/>
        <w:rPr>
          <w:rFonts w:ascii="Arial" w:eastAsia="Arial" w:hAnsi="Arial" w:cs="Arial"/>
          <w:color w:val="000000"/>
          <w:sz w:val="20"/>
          <w:szCs w:val="20"/>
        </w:rPr>
      </w:pPr>
      <w:r>
        <w:rPr>
          <w:rFonts w:ascii="Arial" w:eastAsia="Arial" w:hAnsi="Arial" w:cs="Arial"/>
          <w:color w:val="000000"/>
          <w:sz w:val="20"/>
          <w:szCs w:val="20"/>
        </w:rPr>
        <w:t>Secretary of the Meeting – Amanda Moo – Tel. 07877 294632</w:t>
      </w:r>
    </w:p>
    <w:p w14:paraId="2635523C" w14:textId="14F98EB5" w:rsidR="005E093F" w:rsidRDefault="00AD3568">
      <w:pPr>
        <w:spacing w:after="0" w:line="240" w:lineRule="auto"/>
        <w:ind w:firstLine="426"/>
        <w:rPr>
          <w:rFonts w:ascii="Arial" w:eastAsia="Arial" w:hAnsi="Arial" w:cs="Arial"/>
          <w:color w:val="000000"/>
          <w:sz w:val="20"/>
          <w:szCs w:val="20"/>
        </w:rPr>
      </w:pPr>
      <w:r>
        <w:rPr>
          <w:rFonts w:ascii="Arial" w:eastAsia="Arial" w:hAnsi="Arial" w:cs="Arial"/>
          <w:color w:val="000000"/>
          <w:sz w:val="20"/>
          <w:szCs w:val="20"/>
        </w:rPr>
        <w:t xml:space="preserve">Chief Timekeeper – </w:t>
      </w:r>
      <w:r w:rsidR="00A6557B" w:rsidRPr="00701308">
        <w:rPr>
          <w:rFonts w:ascii="Arial" w:eastAsia="Arial" w:hAnsi="Arial" w:cs="Arial"/>
          <w:b/>
          <w:bCs/>
          <w:color w:val="000000"/>
          <w:sz w:val="20"/>
          <w:szCs w:val="20"/>
        </w:rPr>
        <w:t>TBC</w:t>
      </w:r>
    </w:p>
    <w:p w14:paraId="66A09CFD" w14:textId="20E300C7" w:rsidR="005E093F" w:rsidRDefault="00AD3568">
      <w:pPr>
        <w:spacing w:after="0" w:line="240" w:lineRule="auto"/>
        <w:ind w:firstLine="426"/>
        <w:rPr>
          <w:rFonts w:ascii="Arial" w:eastAsia="Arial" w:hAnsi="Arial" w:cs="Arial"/>
          <w:color w:val="000000"/>
          <w:sz w:val="20"/>
          <w:szCs w:val="20"/>
        </w:rPr>
      </w:pPr>
      <w:r>
        <w:rPr>
          <w:rFonts w:ascii="Arial" w:eastAsia="Arial" w:hAnsi="Arial" w:cs="Arial"/>
          <w:color w:val="000000"/>
          <w:sz w:val="20"/>
          <w:szCs w:val="20"/>
        </w:rPr>
        <w:t xml:space="preserve">Chief Scrutineer – </w:t>
      </w:r>
      <w:r w:rsidR="00EE7584">
        <w:rPr>
          <w:rFonts w:ascii="Arial" w:eastAsia="Arial" w:hAnsi="Arial" w:cs="Arial"/>
          <w:color w:val="000000"/>
          <w:sz w:val="20"/>
          <w:szCs w:val="20"/>
        </w:rPr>
        <w:t>Andy Collard</w:t>
      </w:r>
    </w:p>
    <w:p w14:paraId="3AB383E8" w14:textId="77777777" w:rsidR="005E093F" w:rsidRDefault="00AD3568">
      <w:pPr>
        <w:spacing w:after="0" w:line="240" w:lineRule="auto"/>
        <w:ind w:firstLine="426"/>
        <w:rPr>
          <w:rFonts w:ascii="Arial" w:eastAsia="Arial" w:hAnsi="Arial" w:cs="Arial"/>
          <w:color w:val="000000"/>
          <w:sz w:val="20"/>
          <w:szCs w:val="20"/>
        </w:rPr>
      </w:pPr>
      <w:r>
        <w:rPr>
          <w:rFonts w:ascii="Arial" w:eastAsia="Arial" w:hAnsi="Arial" w:cs="Arial"/>
          <w:color w:val="000000"/>
          <w:sz w:val="20"/>
          <w:szCs w:val="20"/>
        </w:rPr>
        <w:t>Environmental Scrutineer – Geoff Gibson</w:t>
      </w:r>
    </w:p>
    <w:p w14:paraId="13D827A3" w14:textId="3DBF1B04" w:rsidR="005E093F" w:rsidRDefault="00AD3568">
      <w:pPr>
        <w:spacing w:after="0" w:line="240" w:lineRule="auto"/>
        <w:ind w:firstLine="426"/>
        <w:rPr>
          <w:rFonts w:ascii="Arial" w:eastAsia="Arial" w:hAnsi="Arial" w:cs="Arial"/>
          <w:color w:val="000000"/>
          <w:sz w:val="20"/>
          <w:szCs w:val="20"/>
        </w:rPr>
      </w:pPr>
      <w:r>
        <w:rPr>
          <w:rFonts w:ascii="Arial" w:eastAsia="Arial" w:hAnsi="Arial" w:cs="Arial"/>
          <w:color w:val="000000"/>
          <w:sz w:val="20"/>
          <w:szCs w:val="20"/>
        </w:rPr>
        <w:t xml:space="preserve">Chief Medical Officer – Dr </w:t>
      </w:r>
      <w:r w:rsidR="00787A44">
        <w:rPr>
          <w:rFonts w:ascii="Arial" w:eastAsia="Arial" w:hAnsi="Arial" w:cs="Arial"/>
          <w:color w:val="000000"/>
          <w:sz w:val="20"/>
          <w:szCs w:val="20"/>
        </w:rPr>
        <w:t>Stuart Hateley</w:t>
      </w:r>
      <w:r w:rsidR="00EB0810">
        <w:rPr>
          <w:rFonts w:ascii="Arial" w:eastAsia="Arial" w:hAnsi="Arial" w:cs="Arial"/>
          <w:color w:val="000000"/>
          <w:sz w:val="20"/>
          <w:szCs w:val="20"/>
        </w:rPr>
        <w:t xml:space="preserve">  </w:t>
      </w:r>
    </w:p>
    <w:p w14:paraId="66754F36" w14:textId="3C9F1950" w:rsidR="005E093F" w:rsidRDefault="00AD3568">
      <w:pPr>
        <w:spacing w:after="0" w:line="240" w:lineRule="auto"/>
        <w:ind w:firstLine="426"/>
        <w:rPr>
          <w:rFonts w:ascii="Arial" w:eastAsia="Arial" w:hAnsi="Arial" w:cs="Arial"/>
          <w:color w:val="000000"/>
          <w:sz w:val="20"/>
          <w:szCs w:val="20"/>
        </w:rPr>
      </w:pPr>
      <w:r>
        <w:rPr>
          <w:rFonts w:ascii="Arial" w:eastAsia="Arial" w:hAnsi="Arial" w:cs="Arial"/>
          <w:color w:val="000000"/>
          <w:sz w:val="20"/>
          <w:szCs w:val="20"/>
        </w:rPr>
        <w:t xml:space="preserve">Rescue Unit – Westcountry Rescue </w:t>
      </w:r>
    </w:p>
    <w:p w14:paraId="0DCB18B6" w14:textId="41F55537" w:rsidR="005E093F" w:rsidRPr="00CB261B" w:rsidRDefault="00AD3568" w:rsidP="00CB261B">
      <w:pPr>
        <w:spacing w:after="0" w:line="240" w:lineRule="auto"/>
        <w:ind w:firstLine="426"/>
        <w:rPr>
          <w:rFonts w:ascii="Arial" w:eastAsia="Arial" w:hAnsi="Arial" w:cs="Arial"/>
          <w:color w:val="000000"/>
          <w:sz w:val="20"/>
          <w:szCs w:val="20"/>
        </w:rPr>
      </w:pPr>
      <w:r w:rsidRPr="00636EE0">
        <w:rPr>
          <w:rFonts w:ascii="Arial" w:eastAsia="Arial" w:hAnsi="Arial" w:cs="Arial"/>
          <w:color w:val="000000"/>
          <w:sz w:val="20"/>
          <w:szCs w:val="20"/>
        </w:rPr>
        <w:t xml:space="preserve">Chief Marshal – </w:t>
      </w:r>
      <w:r w:rsidR="00701308">
        <w:rPr>
          <w:rFonts w:ascii="Arial" w:eastAsia="Arial" w:hAnsi="Arial" w:cs="Arial"/>
          <w:color w:val="000000"/>
          <w:sz w:val="20"/>
          <w:szCs w:val="20"/>
        </w:rPr>
        <w:t xml:space="preserve"> </w:t>
      </w:r>
      <w:r w:rsidR="00701308" w:rsidRPr="00701308">
        <w:rPr>
          <w:rFonts w:ascii="Arial" w:eastAsia="Arial" w:hAnsi="Arial" w:cs="Arial"/>
          <w:b/>
          <w:bCs/>
          <w:color w:val="000000"/>
          <w:sz w:val="20"/>
          <w:szCs w:val="20"/>
        </w:rPr>
        <w:t>TB</w:t>
      </w:r>
      <w:r w:rsidR="003A4672">
        <w:rPr>
          <w:rFonts w:ascii="Arial" w:eastAsia="Arial" w:hAnsi="Arial" w:cs="Arial"/>
          <w:b/>
          <w:bCs/>
          <w:color w:val="000000"/>
          <w:sz w:val="20"/>
          <w:szCs w:val="20"/>
        </w:rPr>
        <w:t>C</w:t>
      </w:r>
    </w:p>
    <w:p w14:paraId="437FB796" w14:textId="2525C063" w:rsidR="005E093F" w:rsidRDefault="00AD3568">
      <w:pPr>
        <w:spacing w:after="0" w:line="240" w:lineRule="auto"/>
        <w:ind w:firstLine="426"/>
        <w:rPr>
          <w:rFonts w:ascii="Arial" w:eastAsia="Arial" w:hAnsi="Arial" w:cs="Arial"/>
          <w:color w:val="000000"/>
          <w:sz w:val="20"/>
          <w:szCs w:val="20"/>
        </w:rPr>
      </w:pPr>
      <w:r>
        <w:rPr>
          <w:rFonts w:ascii="Arial" w:eastAsia="Arial" w:hAnsi="Arial" w:cs="Arial"/>
          <w:color w:val="000000"/>
          <w:sz w:val="20"/>
          <w:szCs w:val="20"/>
        </w:rPr>
        <w:t>Club Safeguarding Officer – Dr Stuart Hateley</w:t>
      </w:r>
      <w:r w:rsidR="00EB0810">
        <w:rPr>
          <w:rFonts w:ascii="Arial" w:eastAsia="Arial" w:hAnsi="Arial" w:cs="Arial"/>
          <w:color w:val="000000"/>
          <w:sz w:val="20"/>
          <w:szCs w:val="20"/>
        </w:rPr>
        <w:t xml:space="preserve">   </w:t>
      </w:r>
      <w:r>
        <w:rPr>
          <w:rFonts w:ascii="Arial" w:eastAsia="Arial" w:hAnsi="Arial" w:cs="Arial"/>
          <w:color w:val="000000"/>
          <w:sz w:val="20"/>
          <w:szCs w:val="20"/>
        </w:rPr>
        <w:t xml:space="preserve"> </w:t>
      </w:r>
    </w:p>
    <w:p w14:paraId="681D0D99" w14:textId="27A31CE4" w:rsidR="00EE7584" w:rsidRDefault="00EE7584">
      <w:pPr>
        <w:spacing w:after="0" w:line="240" w:lineRule="auto"/>
        <w:ind w:firstLine="426"/>
        <w:rPr>
          <w:rFonts w:ascii="Arial" w:eastAsia="Arial" w:hAnsi="Arial" w:cs="Arial"/>
          <w:color w:val="00B050"/>
          <w:sz w:val="20"/>
          <w:szCs w:val="20"/>
        </w:rPr>
      </w:pPr>
      <w:r>
        <w:rPr>
          <w:rFonts w:ascii="Arial" w:eastAsia="Arial" w:hAnsi="Arial" w:cs="Arial"/>
          <w:color w:val="000000"/>
          <w:sz w:val="20"/>
          <w:szCs w:val="20"/>
        </w:rPr>
        <w:t xml:space="preserve">Paddock Marshal – </w:t>
      </w:r>
      <w:r w:rsidR="00701308">
        <w:rPr>
          <w:rFonts w:ascii="Arial" w:eastAsia="Arial" w:hAnsi="Arial" w:cs="Arial"/>
          <w:color w:val="000000"/>
          <w:sz w:val="20"/>
          <w:szCs w:val="20"/>
        </w:rPr>
        <w:t xml:space="preserve"> </w:t>
      </w:r>
      <w:r w:rsidR="00701308" w:rsidRPr="00701308">
        <w:rPr>
          <w:rFonts w:ascii="Arial" w:eastAsia="Arial" w:hAnsi="Arial" w:cs="Arial"/>
          <w:b/>
          <w:bCs/>
          <w:color w:val="000000"/>
          <w:sz w:val="20"/>
          <w:szCs w:val="20"/>
        </w:rPr>
        <w:t>TBC</w:t>
      </w:r>
    </w:p>
    <w:p w14:paraId="15B2DB8C" w14:textId="77777777" w:rsidR="005E093F" w:rsidRDefault="005E093F">
      <w:pPr>
        <w:spacing w:after="0" w:line="240" w:lineRule="auto"/>
        <w:rPr>
          <w:rFonts w:ascii="Arial" w:eastAsia="Arial" w:hAnsi="Arial" w:cs="Arial"/>
          <w:color w:val="000000"/>
          <w:sz w:val="20"/>
          <w:szCs w:val="20"/>
        </w:rPr>
      </w:pPr>
    </w:p>
    <w:p w14:paraId="099D4C79" w14:textId="47C195E3" w:rsidR="005E093F" w:rsidRPr="00701308" w:rsidRDefault="00AD3568">
      <w:pPr>
        <w:numPr>
          <w:ilvl w:val="0"/>
          <w:numId w:val="24"/>
        </w:numPr>
        <w:spacing w:after="0" w:line="276" w:lineRule="auto"/>
        <w:ind w:left="426" w:hanging="426"/>
        <w:rPr>
          <w:rFonts w:ascii="Arial" w:eastAsia="Arial" w:hAnsi="Arial" w:cs="Arial"/>
          <w:color w:val="FF0000"/>
          <w:sz w:val="20"/>
          <w:szCs w:val="20"/>
        </w:rPr>
      </w:pPr>
      <w:r>
        <w:rPr>
          <w:rFonts w:ascii="Arial" w:eastAsia="Arial" w:hAnsi="Arial" w:cs="Arial"/>
          <w:sz w:val="20"/>
          <w:szCs w:val="20"/>
        </w:rPr>
        <w:t xml:space="preserve">Any protests must be lodged in accordance with </w:t>
      </w:r>
      <w:r w:rsidR="003A4672">
        <w:rPr>
          <w:rFonts w:ascii="Arial" w:eastAsia="Arial" w:hAnsi="Arial" w:cs="Arial"/>
          <w:sz w:val="20"/>
          <w:szCs w:val="20"/>
        </w:rPr>
        <w:t>NCR rules</w:t>
      </w:r>
    </w:p>
    <w:p w14:paraId="728B83CA" w14:textId="77777777" w:rsidR="005E093F" w:rsidRDefault="00AD3568">
      <w:pPr>
        <w:spacing w:after="0" w:line="276" w:lineRule="auto"/>
        <w:rPr>
          <w:rFonts w:ascii="Arial" w:eastAsia="Arial" w:hAnsi="Arial" w:cs="Arial"/>
          <w:sz w:val="20"/>
          <w:szCs w:val="20"/>
        </w:rPr>
      </w:pPr>
      <w:r>
        <w:rPr>
          <w:rFonts w:ascii="Arial" w:eastAsia="Arial" w:hAnsi="Arial" w:cs="Arial"/>
          <w:sz w:val="20"/>
          <w:szCs w:val="20"/>
        </w:rPr>
        <w:t xml:space="preserve"> </w:t>
      </w:r>
    </w:p>
    <w:p w14:paraId="6D4BC14F" w14:textId="77777777" w:rsidR="005E093F" w:rsidRDefault="00AD3568">
      <w:pPr>
        <w:numPr>
          <w:ilvl w:val="0"/>
          <w:numId w:val="25"/>
        </w:numPr>
        <w:spacing w:after="0" w:line="276" w:lineRule="auto"/>
        <w:ind w:left="426" w:hanging="426"/>
        <w:jc w:val="both"/>
        <w:rPr>
          <w:rFonts w:ascii="Arial" w:eastAsia="Arial" w:hAnsi="Arial" w:cs="Arial"/>
          <w:sz w:val="20"/>
          <w:szCs w:val="20"/>
        </w:rPr>
      </w:pPr>
      <w:r>
        <w:rPr>
          <w:rFonts w:ascii="Arial" w:eastAsia="Arial" w:hAnsi="Arial" w:cs="Arial"/>
          <w:color w:val="000000"/>
          <w:sz w:val="20"/>
          <w:szCs w:val="20"/>
        </w:rPr>
        <w:t>The starting order will be determined by class and numerical order. Cars will start singularly. Competitors</w:t>
      </w:r>
      <w:r>
        <w:rPr>
          <w:rFonts w:ascii="Arial" w:eastAsia="Arial" w:hAnsi="Arial" w:cs="Arial"/>
          <w:sz w:val="20"/>
          <w:szCs w:val="20"/>
        </w:rPr>
        <w:t xml:space="preserve"> MUST be ready to take their run and to comply with the paddock marshal official’s instructions throughout the day or be prepared to forfeit their run. The batch running order will be ‘posted’ at the signing on office.</w:t>
      </w:r>
    </w:p>
    <w:p w14:paraId="0E43E751" w14:textId="77777777" w:rsidR="005E093F" w:rsidRDefault="005E093F">
      <w:pPr>
        <w:spacing w:after="0" w:line="276" w:lineRule="auto"/>
        <w:jc w:val="both"/>
        <w:rPr>
          <w:rFonts w:ascii="Arial" w:eastAsia="Arial" w:hAnsi="Arial" w:cs="Arial"/>
          <w:sz w:val="20"/>
          <w:szCs w:val="20"/>
        </w:rPr>
      </w:pPr>
    </w:p>
    <w:p w14:paraId="5E0DCC64" w14:textId="77777777" w:rsidR="005E093F" w:rsidRDefault="00AD3568">
      <w:pPr>
        <w:numPr>
          <w:ilvl w:val="0"/>
          <w:numId w:val="26"/>
        </w:numPr>
        <w:spacing w:after="0" w:line="276" w:lineRule="auto"/>
        <w:ind w:left="426" w:hanging="426"/>
        <w:rPr>
          <w:rFonts w:ascii="Arial" w:eastAsia="Arial" w:hAnsi="Arial" w:cs="Arial"/>
          <w:sz w:val="20"/>
          <w:szCs w:val="20"/>
        </w:rPr>
      </w:pPr>
      <w:r>
        <w:rPr>
          <w:rFonts w:ascii="Arial" w:eastAsia="Arial" w:hAnsi="Arial" w:cs="Arial"/>
          <w:sz w:val="20"/>
          <w:szCs w:val="20"/>
        </w:rPr>
        <w:lastRenderedPageBreak/>
        <w:t>The finish line will be identified with a sign and chequered flag banner.</w:t>
      </w:r>
      <w:r>
        <w:rPr>
          <w:rFonts w:ascii="Arial" w:eastAsia="Arial" w:hAnsi="Arial" w:cs="Arial"/>
          <w:sz w:val="20"/>
          <w:szCs w:val="20"/>
        </w:rPr>
        <w:br/>
      </w:r>
    </w:p>
    <w:p w14:paraId="5266FA7C" w14:textId="58433295" w:rsidR="005E093F" w:rsidRDefault="00AD3568">
      <w:pPr>
        <w:numPr>
          <w:ilvl w:val="0"/>
          <w:numId w:val="26"/>
        </w:numPr>
        <w:spacing w:after="0" w:line="276" w:lineRule="auto"/>
        <w:ind w:left="426" w:hanging="426"/>
        <w:jc w:val="both"/>
        <w:rPr>
          <w:rFonts w:ascii="Arial" w:eastAsia="Arial" w:hAnsi="Arial" w:cs="Arial"/>
          <w:color w:val="FF0000"/>
          <w:sz w:val="20"/>
          <w:szCs w:val="20"/>
        </w:rPr>
      </w:pPr>
      <w:bookmarkStart w:id="1" w:name="_Hlk190705692"/>
      <w:bookmarkStart w:id="2" w:name="_Hlk190705899"/>
      <w:r>
        <w:rPr>
          <w:rFonts w:ascii="Arial" w:eastAsia="Arial" w:hAnsi="Arial" w:cs="Arial"/>
          <w:color w:val="FF0000"/>
          <w:sz w:val="20"/>
          <w:szCs w:val="20"/>
        </w:rPr>
        <w:t>Event insurance covering Third Party damage whilst on private land currently carries an excess of £</w:t>
      </w:r>
      <w:r w:rsidR="00D322F4">
        <w:rPr>
          <w:rFonts w:ascii="Arial" w:eastAsia="Arial" w:hAnsi="Arial" w:cs="Arial"/>
          <w:color w:val="FF0000"/>
          <w:sz w:val="20"/>
          <w:szCs w:val="20"/>
        </w:rPr>
        <w:t>500</w:t>
      </w:r>
      <w:r>
        <w:rPr>
          <w:rFonts w:ascii="Arial" w:eastAsia="Arial" w:hAnsi="Arial" w:cs="Arial"/>
          <w:color w:val="FF0000"/>
          <w:sz w:val="20"/>
          <w:szCs w:val="20"/>
        </w:rPr>
        <w:t xml:space="preserve"> per incident. Further details can be found in </w:t>
      </w:r>
      <w:r w:rsidR="00D322F4">
        <w:rPr>
          <w:rFonts w:ascii="Arial" w:eastAsia="Arial" w:hAnsi="Arial" w:cs="Arial"/>
          <w:color w:val="FF0000"/>
          <w:sz w:val="20"/>
          <w:szCs w:val="20"/>
        </w:rPr>
        <w:t>NCR v8 (updated) Appendix 3</w:t>
      </w:r>
      <w:r>
        <w:rPr>
          <w:rFonts w:ascii="Arial" w:eastAsia="Arial" w:hAnsi="Arial" w:cs="Arial"/>
          <w:color w:val="FF0000"/>
          <w:sz w:val="20"/>
          <w:szCs w:val="20"/>
        </w:rPr>
        <w:t xml:space="preserve"> . The organising Club reserves the right to recover the cost of repair of any third-party damage, up to a maximum of £</w:t>
      </w:r>
      <w:r w:rsidR="00D322F4">
        <w:rPr>
          <w:rFonts w:ascii="Arial" w:eastAsia="Arial" w:hAnsi="Arial" w:cs="Arial"/>
          <w:color w:val="FF0000"/>
          <w:sz w:val="20"/>
          <w:szCs w:val="20"/>
        </w:rPr>
        <w:t>500</w:t>
      </w:r>
      <w:r>
        <w:rPr>
          <w:rFonts w:ascii="Arial" w:eastAsia="Arial" w:hAnsi="Arial" w:cs="Arial"/>
          <w:color w:val="FF0000"/>
          <w:sz w:val="20"/>
          <w:szCs w:val="20"/>
        </w:rPr>
        <w:t xml:space="preserve"> per incident, from the entrant of any vehicle which causes such damage. </w:t>
      </w:r>
    </w:p>
    <w:bookmarkEnd w:id="1"/>
    <w:p w14:paraId="53A43EF0" w14:textId="77777777" w:rsidR="005E093F" w:rsidRDefault="005E093F">
      <w:pPr>
        <w:spacing w:after="0" w:line="276" w:lineRule="auto"/>
        <w:jc w:val="both"/>
        <w:rPr>
          <w:rFonts w:ascii="Arial" w:eastAsia="Arial" w:hAnsi="Arial" w:cs="Arial"/>
          <w:sz w:val="20"/>
          <w:szCs w:val="20"/>
        </w:rPr>
      </w:pPr>
    </w:p>
    <w:p w14:paraId="5F0F597F" w14:textId="0D4D2FB6" w:rsidR="005E093F" w:rsidRDefault="00AD3568">
      <w:pPr>
        <w:numPr>
          <w:ilvl w:val="0"/>
          <w:numId w:val="17"/>
        </w:numPr>
        <w:spacing w:after="0" w:line="276" w:lineRule="auto"/>
        <w:ind w:left="426" w:hanging="426"/>
        <w:jc w:val="both"/>
        <w:rPr>
          <w:rFonts w:ascii="Arial" w:eastAsia="Arial" w:hAnsi="Arial" w:cs="Arial"/>
          <w:sz w:val="20"/>
          <w:szCs w:val="20"/>
        </w:rPr>
      </w:pPr>
      <w:bookmarkStart w:id="3" w:name="_Hlk190705602"/>
      <w:bookmarkEnd w:id="2"/>
      <w:r>
        <w:rPr>
          <w:rFonts w:ascii="Arial" w:eastAsia="Arial" w:hAnsi="Arial" w:cs="Arial"/>
          <w:sz w:val="20"/>
          <w:szCs w:val="20"/>
        </w:rPr>
        <w:t xml:space="preserve">Truro &amp; District Motor Club would like to draw competitor’s attention to the rules on the wearing of HANS devices in </w:t>
      </w:r>
      <w:r w:rsidR="008E182F">
        <w:rPr>
          <w:rFonts w:ascii="Arial" w:eastAsia="Arial" w:hAnsi="Arial" w:cs="Arial"/>
          <w:color w:val="FF0000"/>
          <w:sz w:val="20"/>
          <w:szCs w:val="20"/>
        </w:rPr>
        <w:t xml:space="preserve">Chapter 14 Appendix 2 </w:t>
      </w:r>
    </w:p>
    <w:p w14:paraId="6AE954F2" w14:textId="68D9A89A" w:rsidR="005E093F" w:rsidRDefault="00AD3568">
      <w:pPr>
        <w:numPr>
          <w:ilvl w:val="0"/>
          <w:numId w:val="17"/>
        </w:numPr>
        <w:spacing w:after="0" w:line="276" w:lineRule="auto"/>
        <w:ind w:left="426" w:hanging="426"/>
        <w:jc w:val="both"/>
        <w:rPr>
          <w:rFonts w:ascii="Arial" w:eastAsia="Arial" w:hAnsi="Arial" w:cs="Arial"/>
          <w:sz w:val="20"/>
          <w:szCs w:val="20"/>
        </w:rPr>
      </w:pPr>
      <w:r>
        <w:rPr>
          <w:rFonts w:ascii="Arial" w:eastAsia="Arial" w:hAnsi="Arial" w:cs="Arial"/>
          <w:sz w:val="20"/>
          <w:szCs w:val="20"/>
        </w:rPr>
        <w:t xml:space="preserve">Helmets must be worn at all times whilst competing, </w:t>
      </w:r>
      <w:r w:rsidR="008E182F">
        <w:rPr>
          <w:rFonts w:ascii="Arial" w:eastAsia="Arial" w:hAnsi="Arial" w:cs="Arial"/>
          <w:sz w:val="20"/>
          <w:szCs w:val="20"/>
        </w:rPr>
        <w:t>including</w:t>
      </w:r>
      <w:r>
        <w:rPr>
          <w:rFonts w:ascii="Arial" w:eastAsia="Arial" w:hAnsi="Arial" w:cs="Arial"/>
          <w:sz w:val="20"/>
          <w:szCs w:val="20"/>
        </w:rPr>
        <w:t xml:space="preserve"> from the paddock to the start line and returning to the paddock.</w:t>
      </w:r>
    </w:p>
    <w:bookmarkEnd w:id="3"/>
    <w:p w14:paraId="146CB2C4" w14:textId="77777777" w:rsidR="005E093F" w:rsidRDefault="005E093F">
      <w:pPr>
        <w:spacing w:after="0" w:line="276" w:lineRule="auto"/>
        <w:ind w:left="720"/>
        <w:rPr>
          <w:rFonts w:ascii="Arial" w:eastAsia="Arial" w:hAnsi="Arial" w:cs="Arial"/>
          <w:sz w:val="20"/>
          <w:szCs w:val="20"/>
        </w:rPr>
      </w:pPr>
    </w:p>
    <w:p w14:paraId="2912BD94" w14:textId="77777777" w:rsidR="005E093F" w:rsidRDefault="00AD3568">
      <w:pPr>
        <w:numPr>
          <w:ilvl w:val="0"/>
          <w:numId w:val="29"/>
        </w:numPr>
        <w:spacing w:after="0" w:line="276" w:lineRule="auto"/>
        <w:ind w:left="426" w:hanging="426"/>
        <w:jc w:val="both"/>
        <w:rPr>
          <w:rFonts w:ascii="Arial" w:eastAsia="Arial" w:hAnsi="Arial" w:cs="Arial"/>
          <w:sz w:val="20"/>
          <w:szCs w:val="20"/>
        </w:rPr>
      </w:pPr>
      <w:r>
        <w:rPr>
          <w:rFonts w:ascii="Arial" w:eastAsia="Arial" w:hAnsi="Arial" w:cs="Arial"/>
          <w:sz w:val="20"/>
          <w:szCs w:val="20"/>
        </w:rPr>
        <w:t>All other general regulations of Motorsport UK apply as written.</w:t>
      </w:r>
    </w:p>
    <w:p w14:paraId="4EFFAF55" w14:textId="77777777" w:rsidR="005E093F" w:rsidRDefault="005E093F">
      <w:pPr>
        <w:spacing w:after="0" w:line="276" w:lineRule="auto"/>
        <w:ind w:left="720"/>
        <w:rPr>
          <w:rFonts w:ascii="Arial" w:eastAsia="Arial" w:hAnsi="Arial" w:cs="Arial"/>
          <w:sz w:val="20"/>
          <w:szCs w:val="20"/>
        </w:rPr>
      </w:pPr>
    </w:p>
    <w:p w14:paraId="41F61E2E" w14:textId="77777777" w:rsidR="005E093F" w:rsidRDefault="00AD3568">
      <w:pPr>
        <w:numPr>
          <w:ilvl w:val="0"/>
          <w:numId w:val="30"/>
        </w:numPr>
        <w:spacing w:after="0" w:line="276" w:lineRule="auto"/>
        <w:ind w:left="426" w:hanging="426"/>
        <w:jc w:val="both"/>
        <w:rPr>
          <w:rFonts w:ascii="Arial" w:eastAsia="Arial" w:hAnsi="Arial" w:cs="Arial"/>
          <w:sz w:val="20"/>
          <w:szCs w:val="20"/>
        </w:rPr>
      </w:pPr>
      <w:r>
        <w:rPr>
          <w:rFonts w:ascii="Arial" w:eastAsia="Arial" w:hAnsi="Arial" w:cs="Arial"/>
          <w:sz w:val="20"/>
          <w:szCs w:val="20"/>
        </w:rPr>
        <w:t>Catering and toilets facilities will be available on site. Please support the catering as there are no spectators at this event.</w:t>
      </w:r>
    </w:p>
    <w:p w14:paraId="19F09D6F" w14:textId="77777777" w:rsidR="005E093F" w:rsidRDefault="005E093F">
      <w:pPr>
        <w:spacing w:after="0" w:line="276" w:lineRule="auto"/>
        <w:ind w:left="720"/>
        <w:rPr>
          <w:rFonts w:ascii="Arial" w:eastAsia="Arial" w:hAnsi="Arial" w:cs="Arial"/>
          <w:sz w:val="20"/>
          <w:szCs w:val="20"/>
        </w:rPr>
      </w:pPr>
    </w:p>
    <w:p w14:paraId="3ED4732E" w14:textId="253FC886" w:rsidR="005E093F" w:rsidRDefault="00AD3568">
      <w:pPr>
        <w:numPr>
          <w:ilvl w:val="0"/>
          <w:numId w:val="31"/>
        </w:numPr>
        <w:spacing w:after="0" w:line="276" w:lineRule="auto"/>
        <w:ind w:left="426" w:hanging="426"/>
        <w:jc w:val="both"/>
        <w:rPr>
          <w:rFonts w:ascii="Arial" w:eastAsia="Arial" w:hAnsi="Arial" w:cs="Arial"/>
          <w:sz w:val="20"/>
          <w:szCs w:val="20"/>
        </w:rPr>
      </w:pPr>
      <w:r>
        <w:rPr>
          <w:rFonts w:ascii="Arial" w:eastAsia="Arial" w:hAnsi="Arial" w:cs="Arial"/>
          <w:sz w:val="20"/>
          <w:szCs w:val="20"/>
        </w:rPr>
        <w:t xml:space="preserve">Vehicles will be allowed to be left on site between Saturday and Sunday, in the car Park area inside the Main Entrance gate. </w:t>
      </w:r>
      <w:r w:rsidR="00D6116A">
        <w:rPr>
          <w:rFonts w:ascii="Arial" w:eastAsia="Arial" w:hAnsi="Arial" w:cs="Arial"/>
          <w:color w:val="FF0000"/>
          <w:sz w:val="20"/>
          <w:szCs w:val="20"/>
        </w:rPr>
        <w:t>You may leave your car in the paddock Saturday evening, BUT you must leave it tidy</w:t>
      </w:r>
      <w:r>
        <w:rPr>
          <w:rFonts w:ascii="Arial" w:eastAsia="Arial" w:hAnsi="Arial" w:cs="Arial"/>
          <w:sz w:val="20"/>
          <w:szCs w:val="20"/>
        </w:rPr>
        <w:t xml:space="preserve"> </w:t>
      </w:r>
      <w:r w:rsidR="00D6116A">
        <w:rPr>
          <w:rFonts w:ascii="Arial" w:eastAsia="Arial" w:hAnsi="Arial" w:cs="Arial"/>
          <w:sz w:val="20"/>
          <w:szCs w:val="20"/>
        </w:rPr>
        <w:t>.</w:t>
      </w:r>
      <w:r>
        <w:rPr>
          <w:rFonts w:ascii="Arial" w:eastAsia="Arial" w:hAnsi="Arial" w:cs="Arial"/>
          <w:sz w:val="20"/>
          <w:szCs w:val="20"/>
        </w:rPr>
        <w:t>The organisers strongly recommend that owners take all reasonable precautions to secure their vehicle and protect it from the elements as the airfield sits high up on the North Cornish cliffs.</w:t>
      </w:r>
    </w:p>
    <w:p w14:paraId="77538CF7" w14:textId="77777777" w:rsidR="005E093F" w:rsidRDefault="005E093F">
      <w:pPr>
        <w:spacing w:after="0" w:line="276" w:lineRule="auto"/>
        <w:ind w:left="720"/>
        <w:rPr>
          <w:rFonts w:ascii="Arial" w:eastAsia="Arial" w:hAnsi="Arial" w:cs="Arial"/>
          <w:sz w:val="20"/>
          <w:szCs w:val="20"/>
        </w:rPr>
      </w:pPr>
    </w:p>
    <w:p w14:paraId="5B53D717" w14:textId="77777777" w:rsidR="005E093F" w:rsidRDefault="00AD3568">
      <w:pPr>
        <w:numPr>
          <w:ilvl w:val="0"/>
          <w:numId w:val="21"/>
        </w:numPr>
        <w:spacing w:after="0" w:line="276" w:lineRule="auto"/>
        <w:ind w:left="426" w:hanging="426"/>
        <w:jc w:val="both"/>
        <w:rPr>
          <w:rFonts w:ascii="Arial" w:eastAsia="Arial" w:hAnsi="Arial" w:cs="Arial"/>
          <w:sz w:val="20"/>
          <w:szCs w:val="20"/>
        </w:rPr>
      </w:pPr>
      <w:r>
        <w:rPr>
          <w:rFonts w:ascii="Arial" w:eastAsia="Arial" w:hAnsi="Arial" w:cs="Arial"/>
          <w:b/>
          <w:sz w:val="20"/>
          <w:szCs w:val="20"/>
        </w:rPr>
        <w:t>Competitors will be required to supply details of the competing vehicle/or tow vehicle i.e., make and registration number and the names of everyone attending, to gain entry to RRH Portreath.</w:t>
      </w:r>
    </w:p>
    <w:p w14:paraId="3A6F74D5" w14:textId="77777777" w:rsidR="005E093F" w:rsidRDefault="005E093F">
      <w:pPr>
        <w:spacing w:after="0" w:line="276" w:lineRule="auto"/>
        <w:ind w:left="720"/>
        <w:rPr>
          <w:rFonts w:ascii="Arial" w:eastAsia="Arial" w:hAnsi="Arial" w:cs="Arial"/>
          <w:sz w:val="20"/>
          <w:szCs w:val="20"/>
        </w:rPr>
      </w:pPr>
    </w:p>
    <w:p w14:paraId="60E1E34C" w14:textId="77777777" w:rsidR="005E093F" w:rsidRDefault="00AD3568">
      <w:pPr>
        <w:numPr>
          <w:ilvl w:val="0"/>
          <w:numId w:val="16"/>
        </w:numPr>
        <w:spacing w:after="0" w:line="276" w:lineRule="auto"/>
        <w:ind w:left="426" w:hanging="426"/>
        <w:jc w:val="both"/>
        <w:rPr>
          <w:rFonts w:ascii="Arial" w:eastAsia="Arial" w:hAnsi="Arial" w:cs="Arial"/>
          <w:sz w:val="20"/>
          <w:szCs w:val="20"/>
        </w:rPr>
      </w:pPr>
      <w:r>
        <w:rPr>
          <w:rFonts w:ascii="Arial" w:eastAsia="Arial" w:hAnsi="Arial" w:cs="Arial"/>
          <w:b/>
          <w:sz w:val="20"/>
          <w:szCs w:val="20"/>
        </w:rPr>
        <w:t xml:space="preserve">Access information will be provided with the Final Instructions, along with a form to provide the details required above. ALL competitors must complete this to gain access, and the completed form returned to Amanda Moo </w:t>
      </w:r>
      <w:r>
        <w:rPr>
          <w:rFonts w:ascii="Arial" w:eastAsia="Arial" w:hAnsi="Arial" w:cs="Arial"/>
          <w:b/>
          <w:sz w:val="20"/>
          <w:szCs w:val="20"/>
          <w:u w:val="single"/>
        </w:rPr>
        <w:t>before</w:t>
      </w:r>
      <w:r>
        <w:rPr>
          <w:rFonts w:ascii="Arial" w:eastAsia="Arial" w:hAnsi="Arial" w:cs="Arial"/>
          <w:b/>
          <w:sz w:val="20"/>
          <w:szCs w:val="20"/>
        </w:rPr>
        <w:t xml:space="preserve"> the event.</w:t>
      </w:r>
    </w:p>
    <w:p w14:paraId="54D9C53B" w14:textId="77777777" w:rsidR="005E093F" w:rsidRDefault="005E093F">
      <w:pPr>
        <w:spacing w:after="0" w:line="276" w:lineRule="auto"/>
        <w:ind w:left="720"/>
        <w:rPr>
          <w:rFonts w:ascii="Arial" w:eastAsia="Arial" w:hAnsi="Arial" w:cs="Arial"/>
          <w:sz w:val="20"/>
          <w:szCs w:val="20"/>
        </w:rPr>
      </w:pPr>
    </w:p>
    <w:p w14:paraId="4170547B" w14:textId="77777777" w:rsidR="005E093F" w:rsidRDefault="00AD3568">
      <w:pPr>
        <w:numPr>
          <w:ilvl w:val="0"/>
          <w:numId w:val="3"/>
        </w:numPr>
        <w:spacing w:after="0" w:line="276" w:lineRule="auto"/>
        <w:ind w:left="426" w:hanging="426"/>
        <w:rPr>
          <w:rFonts w:ascii="Arial" w:eastAsia="Arial" w:hAnsi="Arial" w:cs="Arial"/>
          <w:sz w:val="20"/>
          <w:szCs w:val="20"/>
        </w:rPr>
      </w:pPr>
      <w:r>
        <w:rPr>
          <w:rFonts w:ascii="Arial" w:eastAsia="Arial" w:hAnsi="Arial" w:cs="Arial"/>
          <w:sz w:val="20"/>
          <w:szCs w:val="20"/>
        </w:rPr>
        <w:t>For anyone who wishes to book accommodation, the following suggestions are provided. Please note this is not an exhaustive list, and there are alternatives a little further afield.</w:t>
      </w:r>
      <w:r>
        <w:rPr>
          <w:rFonts w:ascii="Arial" w:eastAsia="Arial" w:hAnsi="Arial" w:cs="Arial"/>
          <w:sz w:val="20"/>
          <w:szCs w:val="20"/>
        </w:rPr>
        <w:br/>
      </w:r>
      <w:r>
        <w:rPr>
          <w:rFonts w:ascii="Arial" w:eastAsia="Arial" w:hAnsi="Arial" w:cs="Arial"/>
          <w:sz w:val="20"/>
          <w:szCs w:val="20"/>
        </w:rPr>
        <w:br/>
        <w:t>Cambrose campsite - Portreath Road, Porthtowan 01209 890747</w:t>
      </w:r>
      <w:r>
        <w:rPr>
          <w:rFonts w:ascii="Arial" w:eastAsia="Arial" w:hAnsi="Arial" w:cs="Arial"/>
          <w:sz w:val="20"/>
          <w:szCs w:val="20"/>
        </w:rPr>
        <w:br/>
      </w:r>
      <w:r>
        <w:rPr>
          <w:rFonts w:ascii="Arial" w:eastAsia="Arial" w:hAnsi="Arial" w:cs="Arial"/>
          <w:sz w:val="20"/>
          <w:szCs w:val="20"/>
        </w:rPr>
        <w:br/>
        <w:t>Portreath Arms Hotel - Portreath 01209 842259</w:t>
      </w:r>
      <w:r>
        <w:rPr>
          <w:rFonts w:ascii="Arial" w:eastAsia="Arial" w:hAnsi="Arial" w:cs="Arial"/>
          <w:sz w:val="20"/>
          <w:szCs w:val="20"/>
        </w:rPr>
        <w:br/>
        <w:t>Camborne Hotel (Premier Inn) – Camborne 0871 5279308</w:t>
      </w:r>
      <w:r>
        <w:rPr>
          <w:rFonts w:ascii="Arial" w:eastAsia="Arial" w:hAnsi="Arial" w:cs="Arial"/>
          <w:sz w:val="20"/>
          <w:szCs w:val="20"/>
        </w:rPr>
        <w:br/>
        <w:t>The John Francis Bassett – Camborne 01209 613230</w:t>
      </w:r>
      <w:r>
        <w:rPr>
          <w:rFonts w:ascii="Arial" w:eastAsia="Arial" w:hAnsi="Arial" w:cs="Arial"/>
          <w:sz w:val="20"/>
          <w:szCs w:val="20"/>
        </w:rPr>
        <w:br/>
        <w:t>Travelodge Camborne Redruth – Tolvaddon 08719 846539</w:t>
      </w:r>
      <w:r>
        <w:rPr>
          <w:rFonts w:ascii="Arial" w:eastAsia="Arial" w:hAnsi="Arial" w:cs="Arial"/>
          <w:sz w:val="20"/>
          <w:szCs w:val="20"/>
        </w:rPr>
        <w:br/>
        <w:t xml:space="preserve">Inn for all Seasons - Treleigh, Redruth 01209 219511 </w:t>
      </w:r>
      <w:r>
        <w:rPr>
          <w:rFonts w:ascii="Arial" w:eastAsia="Arial" w:hAnsi="Arial" w:cs="Arial"/>
          <w:sz w:val="20"/>
          <w:szCs w:val="20"/>
        </w:rPr>
        <w:br/>
        <w:t>Tricky Dickies – Redruth 01209 21929</w:t>
      </w:r>
    </w:p>
    <w:p w14:paraId="0D65C9AE" w14:textId="77777777" w:rsidR="005E093F" w:rsidRDefault="00AD3568">
      <w:pPr>
        <w:spacing w:after="0" w:line="276" w:lineRule="auto"/>
        <w:rPr>
          <w:rFonts w:ascii="Arial" w:eastAsia="Arial" w:hAnsi="Arial" w:cs="Arial"/>
          <w:sz w:val="20"/>
          <w:szCs w:val="20"/>
        </w:rPr>
      </w:pPr>
      <w:r>
        <w:rPr>
          <w:rFonts w:ascii="Arial" w:eastAsia="Arial" w:hAnsi="Arial" w:cs="Arial"/>
          <w:sz w:val="18"/>
          <w:szCs w:val="18"/>
        </w:rPr>
        <w:t>.</w:t>
      </w:r>
    </w:p>
    <w:sectPr w:rsidR="005E093F">
      <w:headerReference w:type="first" r:id="rId11"/>
      <w:pgSz w:w="11906" w:h="16838"/>
      <w:pgMar w:top="720" w:right="720" w:bottom="720" w:left="72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E7CD1" w14:textId="77777777" w:rsidR="004831A5" w:rsidRDefault="004831A5">
      <w:pPr>
        <w:spacing w:after="0" w:line="240" w:lineRule="auto"/>
      </w:pPr>
      <w:r>
        <w:separator/>
      </w:r>
    </w:p>
  </w:endnote>
  <w:endnote w:type="continuationSeparator" w:id="0">
    <w:p w14:paraId="5076E365" w14:textId="77777777" w:rsidR="004831A5" w:rsidRDefault="00483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08BB6" w14:textId="77777777" w:rsidR="004831A5" w:rsidRDefault="004831A5">
      <w:pPr>
        <w:spacing w:after="0" w:line="240" w:lineRule="auto"/>
      </w:pPr>
      <w:r>
        <w:separator/>
      </w:r>
    </w:p>
  </w:footnote>
  <w:footnote w:type="continuationSeparator" w:id="0">
    <w:p w14:paraId="427D310F" w14:textId="77777777" w:rsidR="004831A5" w:rsidRDefault="004831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9A13C" w14:textId="77777777" w:rsidR="005E093F" w:rsidRDefault="00AD3568">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0090CA46" wp14:editId="4DAC82B8">
          <wp:simplePos x="0" y="0"/>
          <wp:positionH relativeFrom="column">
            <wp:posOffset>45722</wp:posOffset>
          </wp:positionH>
          <wp:positionV relativeFrom="paragraph">
            <wp:posOffset>220980</wp:posOffset>
          </wp:positionV>
          <wp:extent cx="3154680" cy="65532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154680" cy="65532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3A7F"/>
    <w:multiLevelType w:val="multilevel"/>
    <w:tmpl w:val="BA222F2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78D62F9"/>
    <w:multiLevelType w:val="multilevel"/>
    <w:tmpl w:val="92E8660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E8E21A9"/>
    <w:multiLevelType w:val="multilevel"/>
    <w:tmpl w:val="26ACF40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ABF48B5"/>
    <w:multiLevelType w:val="multilevel"/>
    <w:tmpl w:val="216803E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ADA530B"/>
    <w:multiLevelType w:val="multilevel"/>
    <w:tmpl w:val="079C4AE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CC2785C"/>
    <w:multiLevelType w:val="multilevel"/>
    <w:tmpl w:val="886AF21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FD611E0"/>
    <w:multiLevelType w:val="multilevel"/>
    <w:tmpl w:val="05D86A4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24423B61"/>
    <w:multiLevelType w:val="multilevel"/>
    <w:tmpl w:val="8108798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24D53983"/>
    <w:multiLevelType w:val="multilevel"/>
    <w:tmpl w:val="51B0507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AA2472E"/>
    <w:multiLevelType w:val="multilevel"/>
    <w:tmpl w:val="E59E68A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AC033B8"/>
    <w:multiLevelType w:val="multilevel"/>
    <w:tmpl w:val="B3CAD21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305B43B4"/>
    <w:multiLevelType w:val="multilevel"/>
    <w:tmpl w:val="2060882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37D234DC"/>
    <w:multiLevelType w:val="multilevel"/>
    <w:tmpl w:val="3490C06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3C677805"/>
    <w:multiLevelType w:val="multilevel"/>
    <w:tmpl w:val="2F3C946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462C4AD7"/>
    <w:multiLevelType w:val="multilevel"/>
    <w:tmpl w:val="00C6159A"/>
    <w:lvl w:ilvl="0">
      <w:start w:val="1"/>
      <w:numFmt w:val="bullet"/>
      <w:lvlText w:val="•"/>
      <w:lvlJc w:val="left"/>
      <w:pPr>
        <w:ind w:left="0" w:firstLine="0"/>
      </w:pPr>
      <w:rPr>
        <w:color w:val="aut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4B1D67BC"/>
    <w:multiLevelType w:val="multilevel"/>
    <w:tmpl w:val="E218410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4BF533A0"/>
    <w:multiLevelType w:val="multilevel"/>
    <w:tmpl w:val="72B4C8C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520968B5"/>
    <w:multiLevelType w:val="multilevel"/>
    <w:tmpl w:val="5C7EE46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5F587E7B"/>
    <w:multiLevelType w:val="multilevel"/>
    <w:tmpl w:val="EB628E2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618A4355"/>
    <w:multiLevelType w:val="multilevel"/>
    <w:tmpl w:val="B91C0CD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628B3CAA"/>
    <w:multiLevelType w:val="multilevel"/>
    <w:tmpl w:val="049E5FA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6352071E"/>
    <w:multiLevelType w:val="multilevel"/>
    <w:tmpl w:val="54DCFA1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67A732DE"/>
    <w:multiLevelType w:val="multilevel"/>
    <w:tmpl w:val="656C424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6DE24F3D"/>
    <w:multiLevelType w:val="multilevel"/>
    <w:tmpl w:val="27BA95C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6E5173BC"/>
    <w:multiLevelType w:val="multilevel"/>
    <w:tmpl w:val="7A64E35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71080D97"/>
    <w:multiLevelType w:val="multilevel"/>
    <w:tmpl w:val="3684F52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73195FD1"/>
    <w:multiLevelType w:val="multilevel"/>
    <w:tmpl w:val="41EC862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74F51DF9"/>
    <w:multiLevelType w:val="multilevel"/>
    <w:tmpl w:val="0D4C6DA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750B0753"/>
    <w:multiLevelType w:val="multilevel"/>
    <w:tmpl w:val="6C4287E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76EE5892"/>
    <w:multiLevelType w:val="multilevel"/>
    <w:tmpl w:val="2B92F1C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7C650B47"/>
    <w:multiLevelType w:val="multilevel"/>
    <w:tmpl w:val="8D92980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429539464">
    <w:abstractNumId w:val="11"/>
  </w:num>
  <w:num w:numId="2" w16cid:durableId="391580787">
    <w:abstractNumId w:val="8"/>
  </w:num>
  <w:num w:numId="3" w16cid:durableId="665519150">
    <w:abstractNumId w:val="22"/>
  </w:num>
  <w:num w:numId="4" w16cid:durableId="929461199">
    <w:abstractNumId w:val="23"/>
  </w:num>
  <w:num w:numId="5" w16cid:durableId="1624729394">
    <w:abstractNumId w:val="2"/>
  </w:num>
  <w:num w:numId="6" w16cid:durableId="2063753055">
    <w:abstractNumId w:val="12"/>
  </w:num>
  <w:num w:numId="7" w16cid:durableId="1584945698">
    <w:abstractNumId w:val="14"/>
  </w:num>
  <w:num w:numId="8" w16cid:durableId="129325391">
    <w:abstractNumId w:val="1"/>
  </w:num>
  <w:num w:numId="9" w16cid:durableId="250508302">
    <w:abstractNumId w:val="28"/>
  </w:num>
  <w:num w:numId="10" w16cid:durableId="579021343">
    <w:abstractNumId w:val="19"/>
  </w:num>
  <w:num w:numId="11" w16cid:durableId="1258439126">
    <w:abstractNumId w:val="21"/>
  </w:num>
  <w:num w:numId="12" w16cid:durableId="867720371">
    <w:abstractNumId w:val="20"/>
  </w:num>
  <w:num w:numId="13" w16cid:durableId="938411436">
    <w:abstractNumId w:val="7"/>
  </w:num>
  <w:num w:numId="14" w16cid:durableId="613706325">
    <w:abstractNumId w:val="30"/>
  </w:num>
  <w:num w:numId="15" w16cid:durableId="938951550">
    <w:abstractNumId w:val="15"/>
  </w:num>
  <w:num w:numId="16" w16cid:durableId="105584637">
    <w:abstractNumId w:val="29"/>
  </w:num>
  <w:num w:numId="17" w16cid:durableId="1269853322">
    <w:abstractNumId w:val="17"/>
  </w:num>
  <w:num w:numId="18" w16cid:durableId="915552179">
    <w:abstractNumId w:val="0"/>
  </w:num>
  <w:num w:numId="19" w16cid:durableId="643312822">
    <w:abstractNumId w:val="24"/>
  </w:num>
  <w:num w:numId="20" w16cid:durableId="286012918">
    <w:abstractNumId w:val="9"/>
  </w:num>
  <w:num w:numId="21" w16cid:durableId="2013528324">
    <w:abstractNumId w:val="16"/>
  </w:num>
  <w:num w:numId="22" w16cid:durableId="231038460">
    <w:abstractNumId w:val="25"/>
  </w:num>
  <w:num w:numId="23" w16cid:durableId="64423589">
    <w:abstractNumId w:val="26"/>
  </w:num>
  <w:num w:numId="24" w16cid:durableId="602110311">
    <w:abstractNumId w:val="10"/>
  </w:num>
  <w:num w:numId="25" w16cid:durableId="482165688">
    <w:abstractNumId w:val="13"/>
  </w:num>
  <w:num w:numId="26" w16cid:durableId="949774334">
    <w:abstractNumId w:val="4"/>
  </w:num>
  <w:num w:numId="27" w16cid:durableId="882600345">
    <w:abstractNumId w:val="18"/>
  </w:num>
  <w:num w:numId="28" w16cid:durableId="87774604">
    <w:abstractNumId w:val="5"/>
  </w:num>
  <w:num w:numId="29" w16cid:durableId="1599944086">
    <w:abstractNumId w:val="3"/>
  </w:num>
  <w:num w:numId="30" w16cid:durableId="8601644">
    <w:abstractNumId w:val="6"/>
  </w:num>
  <w:num w:numId="31" w16cid:durableId="4981523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93F"/>
    <w:rsid w:val="0001297A"/>
    <w:rsid w:val="00025C5E"/>
    <w:rsid w:val="00043D9A"/>
    <w:rsid w:val="00066EF8"/>
    <w:rsid w:val="000A6233"/>
    <w:rsid w:val="00123A8B"/>
    <w:rsid w:val="0015301F"/>
    <w:rsid w:val="00170E46"/>
    <w:rsid w:val="00193B1F"/>
    <w:rsid w:val="001D73A9"/>
    <w:rsid w:val="001E6080"/>
    <w:rsid w:val="001F249F"/>
    <w:rsid w:val="00225B98"/>
    <w:rsid w:val="002612F8"/>
    <w:rsid w:val="002A1C88"/>
    <w:rsid w:val="00300612"/>
    <w:rsid w:val="00314B71"/>
    <w:rsid w:val="00346DE0"/>
    <w:rsid w:val="00377A11"/>
    <w:rsid w:val="003A4672"/>
    <w:rsid w:val="003C661E"/>
    <w:rsid w:val="0044218B"/>
    <w:rsid w:val="00447DBC"/>
    <w:rsid w:val="004508B4"/>
    <w:rsid w:val="004831A5"/>
    <w:rsid w:val="0053676E"/>
    <w:rsid w:val="005465D4"/>
    <w:rsid w:val="005568C7"/>
    <w:rsid w:val="005643A0"/>
    <w:rsid w:val="005677A0"/>
    <w:rsid w:val="00592BFE"/>
    <w:rsid w:val="005D0BCC"/>
    <w:rsid w:val="005E093F"/>
    <w:rsid w:val="00612318"/>
    <w:rsid w:val="006136A5"/>
    <w:rsid w:val="006300BB"/>
    <w:rsid w:val="00636EE0"/>
    <w:rsid w:val="006467E4"/>
    <w:rsid w:val="00661304"/>
    <w:rsid w:val="00691DF4"/>
    <w:rsid w:val="00693CBC"/>
    <w:rsid w:val="006A4C06"/>
    <w:rsid w:val="00701308"/>
    <w:rsid w:val="00755490"/>
    <w:rsid w:val="00766279"/>
    <w:rsid w:val="00785D76"/>
    <w:rsid w:val="00787A44"/>
    <w:rsid w:val="007A3E2B"/>
    <w:rsid w:val="007E1268"/>
    <w:rsid w:val="007F0867"/>
    <w:rsid w:val="00800A2D"/>
    <w:rsid w:val="0080703B"/>
    <w:rsid w:val="008B0983"/>
    <w:rsid w:val="008D23B0"/>
    <w:rsid w:val="008E182F"/>
    <w:rsid w:val="008F2571"/>
    <w:rsid w:val="009033F3"/>
    <w:rsid w:val="00927190"/>
    <w:rsid w:val="0093101E"/>
    <w:rsid w:val="009569BA"/>
    <w:rsid w:val="009668EB"/>
    <w:rsid w:val="009F0B67"/>
    <w:rsid w:val="00A34896"/>
    <w:rsid w:val="00A644D9"/>
    <w:rsid w:val="00A6557B"/>
    <w:rsid w:val="00A96DC9"/>
    <w:rsid w:val="00AC2994"/>
    <w:rsid w:val="00AD3568"/>
    <w:rsid w:val="00B3373E"/>
    <w:rsid w:val="00B46387"/>
    <w:rsid w:val="00B747D0"/>
    <w:rsid w:val="00BC17A2"/>
    <w:rsid w:val="00BC1CF5"/>
    <w:rsid w:val="00BC71F5"/>
    <w:rsid w:val="00C10B40"/>
    <w:rsid w:val="00C50F89"/>
    <w:rsid w:val="00C9372D"/>
    <w:rsid w:val="00CA4980"/>
    <w:rsid w:val="00CA4D03"/>
    <w:rsid w:val="00CB261B"/>
    <w:rsid w:val="00CB3460"/>
    <w:rsid w:val="00D03895"/>
    <w:rsid w:val="00D22ED0"/>
    <w:rsid w:val="00D26634"/>
    <w:rsid w:val="00D322F4"/>
    <w:rsid w:val="00D6116A"/>
    <w:rsid w:val="00D80D42"/>
    <w:rsid w:val="00DA254B"/>
    <w:rsid w:val="00DD07F5"/>
    <w:rsid w:val="00E11608"/>
    <w:rsid w:val="00E17BA6"/>
    <w:rsid w:val="00E54B5B"/>
    <w:rsid w:val="00E7705F"/>
    <w:rsid w:val="00EA2448"/>
    <w:rsid w:val="00EB0810"/>
    <w:rsid w:val="00EE7584"/>
    <w:rsid w:val="00F0718A"/>
    <w:rsid w:val="00F4185B"/>
    <w:rsid w:val="00F735AA"/>
    <w:rsid w:val="00FD3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3967A"/>
  <w15:docId w15:val="{25CBDCC8-936D-4872-89A1-76417612A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Default">
    <w:name w:val="Default"/>
    <w:rsid w:val="00661304"/>
    <w:pPr>
      <w:autoSpaceDE w:val="0"/>
      <w:autoSpaceDN w:val="0"/>
      <w:adjustRightInd w:val="0"/>
      <w:spacing w:after="0" w:line="240" w:lineRule="auto"/>
    </w:pPr>
    <w:rPr>
      <w:rFonts w:ascii="Arial" w:hAnsi="Arial" w:cs="Arial"/>
      <w:color w:val="000000"/>
      <w:sz w:val="24"/>
      <w:szCs w:val="24"/>
      <w:lang w:eastAsia="en-US"/>
    </w:rPr>
  </w:style>
  <w:style w:type="character" w:customStyle="1" w:styleId="style201">
    <w:name w:val="style201"/>
    <w:rsid w:val="00661304"/>
    <w:rPr>
      <w:rFonts w:ascii="Arial"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trurodmc.co.uk" TargetMode="Externa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6</Pages>
  <Words>2269</Words>
  <Characters>12935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Eddy</dc:creator>
  <cp:lastModifiedBy>Jeremy Thomas</cp:lastModifiedBy>
  <cp:revision>15</cp:revision>
  <dcterms:created xsi:type="dcterms:W3CDTF">2025-02-05T16:02:00Z</dcterms:created>
  <dcterms:modified xsi:type="dcterms:W3CDTF">2025-07-15T18:42:00Z</dcterms:modified>
</cp:coreProperties>
</file>